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r w:rsidRPr="00D405D2">
        <w:rPr>
          <w:rFonts w:ascii="Arial" w:hAnsi="Arial" w:cs="Arial"/>
          <w:b/>
          <w:bCs/>
          <w:color w:val="26282F"/>
          <w:sz w:val="24"/>
          <w:szCs w:val="24"/>
          <w:lang w:eastAsia="en-US"/>
        </w:rPr>
        <w:t>Федеральный закон от 28 декабря 2013 г. N 442-ФЗ</w:t>
      </w:r>
      <w:r w:rsidRPr="00D405D2">
        <w:rPr>
          <w:rFonts w:ascii="Arial" w:hAnsi="Arial" w:cs="Arial"/>
          <w:b/>
          <w:bCs/>
          <w:color w:val="26282F"/>
          <w:sz w:val="24"/>
          <w:szCs w:val="24"/>
          <w:lang w:eastAsia="en-US"/>
        </w:rPr>
        <w:br/>
        <w:t>"Об основах социального обслуживания граждан в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b/>
          <w:bCs/>
          <w:color w:val="26282F"/>
          <w:sz w:val="24"/>
          <w:szCs w:val="24"/>
          <w:lang w:eastAsia="en-US"/>
        </w:rPr>
        <w:t>Принят Государственной Думой 23 декабря 2013 года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b/>
          <w:bCs/>
          <w:color w:val="26282F"/>
          <w:sz w:val="24"/>
          <w:szCs w:val="24"/>
          <w:lang w:eastAsia="en-US"/>
        </w:rPr>
        <w:t>Одобрен Советом Федерации 25 декабря 2013 года</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0" w:name="sub_614318624"/>
      <w:r w:rsidRPr="00D405D2">
        <w:rPr>
          <w:rFonts w:ascii="Arial" w:hAnsi="Arial" w:cs="Arial"/>
          <w:color w:val="353842"/>
          <w:sz w:val="24"/>
          <w:szCs w:val="24"/>
          <w:shd w:val="clear" w:color="auto" w:fill="F0F0F0"/>
          <w:lang w:eastAsia="en-US"/>
        </w:rPr>
        <w:t xml:space="preserve">См. </w:t>
      </w:r>
      <w:hyperlink r:id="rId5" w:history="1">
        <w:r w:rsidRPr="00D405D2">
          <w:rPr>
            <w:rFonts w:ascii="Arial" w:hAnsi="Arial" w:cs="Arial"/>
            <w:color w:val="106BBE"/>
            <w:sz w:val="24"/>
            <w:szCs w:val="24"/>
            <w:shd w:val="clear" w:color="auto" w:fill="F0F0F0"/>
            <w:lang w:eastAsia="en-US"/>
          </w:rPr>
          <w:t>комментарий</w:t>
        </w:r>
      </w:hyperlink>
      <w:r w:rsidRPr="00D405D2">
        <w:rPr>
          <w:rFonts w:ascii="Arial" w:hAnsi="Arial" w:cs="Arial"/>
          <w:color w:val="353842"/>
          <w:sz w:val="24"/>
          <w:szCs w:val="24"/>
          <w:shd w:val="clear" w:color="auto" w:fill="F0F0F0"/>
          <w:lang w:eastAsia="en-US"/>
        </w:rPr>
        <w:t xml:space="preserve"> к настоящему Федеральному закону</w:t>
      </w: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1" w:name="sub_100"/>
      <w:bookmarkEnd w:id="0"/>
      <w:r w:rsidRPr="00D405D2">
        <w:rPr>
          <w:rFonts w:ascii="Arial" w:hAnsi="Arial" w:cs="Arial"/>
          <w:b/>
          <w:bCs/>
          <w:color w:val="26282F"/>
          <w:sz w:val="24"/>
          <w:szCs w:val="24"/>
          <w:lang w:eastAsia="en-US"/>
        </w:rPr>
        <w:t>Глава 1. Общие положения</w:t>
      </w:r>
    </w:p>
    <w:bookmarkEnd w:id="1"/>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 w:name="sub_1"/>
      <w:r w:rsidRPr="00D405D2">
        <w:rPr>
          <w:rFonts w:ascii="Arial" w:hAnsi="Arial" w:cs="Arial"/>
          <w:b/>
          <w:bCs/>
          <w:color w:val="26282F"/>
          <w:sz w:val="24"/>
          <w:szCs w:val="24"/>
          <w:lang w:eastAsia="en-US"/>
        </w:rPr>
        <w:t>Статья 1.</w:t>
      </w:r>
      <w:r w:rsidRPr="00D405D2">
        <w:rPr>
          <w:rFonts w:ascii="Arial" w:hAnsi="Arial" w:cs="Arial"/>
          <w:sz w:val="24"/>
          <w:szCs w:val="24"/>
          <w:lang w:eastAsia="en-US"/>
        </w:rPr>
        <w:t xml:space="preserve"> Предмет регулирования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 w:name="sub_101"/>
      <w:bookmarkEnd w:id="2"/>
      <w:r w:rsidRPr="00D405D2">
        <w:rPr>
          <w:rFonts w:ascii="Arial" w:hAnsi="Arial" w:cs="Arial"/>
          <w:sz w:val="24"/>
          <w:szCs w:val="24"/>
          <w:lang w:eastAsia="en-US"/>
        </w:rPr>
        <w:t>1. Настоящий Федеральный закон устанавливает: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 w:name="sub_111"/>
      <w:bookmarkEnd w:id="3"/>
      <w:r w:rsidRPr="00D405D2">
        <w:rPr>
          <w:rFonts w:ascii="Arial" w:hAnsi="Arial" w:cs="Arial"/>
          <w:sz w:val="24"/>
          <w:szCs w:val="24"/>
          <w:lang w:eastAsia="en-US"/>
        </w:rPr>
        <w:t>1) правовые, организационные и экономические основы социального обслуживания граждан в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 w:name="sub_112"/>
      <w:bookmarkEnd w:id="4"/>
      <w:r w:rsidRPr="00D405D2">
        <w:rPr>
          <w:rFonts w:ascii="Arial" w:hAnsi="Arial" w:cs="Arial"/>
          <w:sz w:val="24"/>
          <w:szCs w:val="24"/>
          <w:lang w:eastAsia="en-US"/>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 w:name="sub_113"/>
      <w:bookmarkEnd w:id="5"/>
      <w:r w:rsidRPr="00D405D2">
        <w:rPr>
          <w:rFonts w:ascii="Arial" w:hAnsi="Arial" w:cs="Arial"/>
          <w:sz w:val="24"/>
          <w:szCs w:val="24"/>
          <w:lang w:eastAsia="en-US"/>
        </w:rPr>
        <w:t>3) права и обязанности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 w:name="sub_114"/>
      <w:bookmarkEnd w:id="6"/>
      <w:r w:rsidRPr="00D405D2">
        <w:rPr>
          <w:rFonts w:ascii="Arial" w:hAnsi="Arial" w:cs="Arial"/>
          <w:sz w:val="24"/>
          <w:szCs w:val="24"/>
          <w:lang w:eastAsia="en-US"/>
        </w:rPr>
        <w:t>4) права и обязанности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 w:name="sub_102"/>
      <w:bookmarkEnd w:id="7"/>
      <w:r w:rsidRPr="00D405D2">
        <w:rPr>
          <w:rFonts w:ascii="Arial" w:hAnsi="Arial" w:cs="Arial"/>
          <w:sz w:val="24"/>
          <w:szCs w:val="24"/>
          <w:lang w:eastAsia="en-US"/>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bookmarkEnd w:id="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9" w:name="sub_614335936"/>
      <w:r w:rsidRPr="00D405D2">
        <w:rPr>
          <w:rFonts w:ascii="Arial" w:hAnsi="Arial" w:cs="Arial"/>
          <w:color w:val="353842"/>
          <w:sz w:val="24"/>
          <w:szCs w:val="24"/>
          <w:shd w:val="clear" w:color="auto" w:fill="F0F0F0"/>
          <w:lang w:eastAsia="en-US"/>
        </w:rPr>
        <w:t xml:space="preserve">См. </w:t>
      </w:r>
      <w:hyperlink r:id="rId6"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 настоящего Федерального закона</w:t>
      </w: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0" w:name="sub_2"/>
      <w:bookmarkEnd w:id="9"/>
      <w:r w:rsidRPr="00D405D2">
        <w:rPr>
          <w:rFonts w:ascii="Arial" w:hAnsi="Arial" w:cs="Arial"/>
          <w:b/>
          <w:bCs/>
          <w:color w:val="26282F"/>
          <w:sz w:val="24"/>
          <w:szCs w:val="24"/>
          <w:lang w:eastAsia="en-US"/>
        </w:rPr>
        <w:t>Статья 2.</w:t>
      </w:r>
      <w:r w:rsidRPr="00D405D2">
        <w:rPr>
          <w:rFonts w:ascii="Arial" w:hAnsi="Arial" w:cs="Arial"/>
          <w:sz w:val="24"/>
          <w:szCs w:val="24"/>
          <w:lang w:eastAsia="en-US"/>
        </w:rPr>
        <w:t xml:space="preserve"> Правовое регулирование социального обслуживания граждан</w:t>
      </w:r>
    </w:p>
    <w:bookmarkEnd w:id="10"/>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1" w:name="sub_614338464"/>
      <w:r w:rsidRPr="00D405D2">
        <w:rPr>
          <w:rFonts w:ascii="Arial" w:hAnsi="Arial" w:cs="Arial"/>
          <w:color w:val="353842"/>
          <w:sz w:val="24"/>
          <w:szCs w:val="24"/>
          <w:shd w:val="clear" w:color="auto" w:fill="F0F0F0"/>
          <w:lang w:eastAsia="en-US"/>
        </w:rPr>
        <w:t xml:space="preserve">См. </w:t>
      </w:r>
      <w:hyperlink r:id="rId7"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 настоящего Федерального закона</w:t>
      </w:r>
    </w:p>
    <w:bookmarkEnd w:id="11"/>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2" w:name="sub_3"/>
      <w:r w:rsidRPr="00D405D2">
        <w:rPr>
          <w:rFonts w:ascii="Arial" w:hAnsi="Arial" w:cs="Arial"/>
          <w:b/>
          <w:bCs/>
          <w:color w:val="26282F"/>
          <w:sz w:val="24"/>
          <w:szCs w:val="24"/>
          <w:lang w:eastAsia="en-US"/>
        </w:rPr>
        <w:t>Статья 3.</w:t>
      </w:r>
      <w:r w:rsidRPr="00D405D2">
        <w:rPr>
          <w:rFonts w:ascii="Arial" w:hAnsi="Arial" w:cs="Arial"/>
          <w:sz w:val="24"/>
          <w:szCs w:val="24"/>
          <w:lang w:eastAsia="en-US"/>
        </w:rPr>
        <w:t xml:space="preserve"> Основные понятия, используемые в настоящем Федеральном законе</w:t>
      </w:r>
    </w:p>
    <w:bookmarkEnd w:id="12"/>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Для целей настоящего Федерального закона используются следующие основные понятия: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 w:name="sub_301"/>
      <w:r w:rsidRPr="00D405D2">
        <w:rPr>
          <w:rFonts w:ascii="Arial" w:hAnsi="Arial" w:cs="Arial"/>
          <w:sz w:val="24"/>
          <w:szCs w:val="24"/>
          <w:lang w:eastAsia="en-US"/>
        </w:rPr>
        <w:t xml:space="preserve">1) </w:t>
      </w:r>
      <w:r w:rsidRPr="00D405D2">
        <w:rPr>
          <w:rFonts w:ascii="Arial" w:hAnsi="Arial" w:cs="Arial"/>
          <w:b/>
          <w:bCs/>
          <w:color w:val="26282F"/>
          <w:sz w:val="24"/>
          <w:szCs w:val="24"/>
          <w:lang w:eastAsia="en-US"/>
        </w:rPr>
        <w:t>социальное обслуживание граждан (далее - социальное обслуживание)</w:t>
      </w:r>
      <w:r w:rsidRPr="00D405D2">
        <w:rPr>
          <w:rFonts w:ascii="Arial" w:hAnsi="Arial" w:cs="Arial"/>
          <w:sz w:val="24"/>
          <w:szCs w:val="24"/>
          <w:lang w:eastAsia="en-US"/>
        </w:rPr>
        <w:t xml:space="preserve"> - деятельность по предоставлению социальных услуг гражданам;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 w:name="sub_302"/>
      <w:bookmarkEnd w:id="13"/>
      <w:r w:rsidRPr="00D405D2">
        <w:rPr>
          <w:rFonts w:ascii="Arial" w:hAnsi="Arial" w:cs="Arial"/>
          <w:sz w:val="24"/>
          <w:szCs w:val="24"/>
          <w:lang w:eastAsia="en-US"/>
        </w:rPr>
        <w:t xml:space="preserve">2) </w:t>
      </w:r>
      <w:r w:rsidRPr="00D405D2">
        <w:rPr>
          <w:rFonts w:ascii="Arial" w:hAnsi="Arial" w:cs="Arial"/>
          <w:b/>
          <w:bCs/>
          <w:color w:val="26282F"/>
          <w:sz w:val="24"/>
          <w:szCs w:val="24"/>
          <w:lang w:eastAsia="en-US"/>
        </w:rPr>
        <w:t>социальная услуга</w:t>
      </w:r>
      <w:r w:rsidRPr="00D405D2">
        <w:rPr>
          <w:rFonts w:ascii="Arial" w:hAnsi="Arial" w:cs="Arial"/>
          <w:sz w:val="24"/>
          <w:szCs w:val="24"/>
          <w:lang w:eastAsia="en-US"/>
        </w:rPr>
        <w:t xml:space="preserve">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 w:name="sub_303"/>
      <w:bookmarkEnd w:id="14"/>
      <w:r w:rsidRPr="00D405D2">
        <w:rPr>
          <w:rFonts w:ascii="Arial" w:hAnsi="Arial" w:cs="Arial"/>
          <w:sz w:val="24"/>
          <w:szCs w:val="24"/>
          <w:lang w:eastAsia="en-US"/>
        </w:rPr>
        <w:t xml:space="preserve">3) </w:t>
      </w:r>
      <w:r w:rsidRPr="00D405D2">
        <w:rPr>
          <w:rFonts w:ascii="Arial" w:hAnsi="Arial" w:cs="Arial"/>
          <w:b/>
          <w:bCs/>
          <w:color w:val="26282F"/>
          <w:sz w:val="24"/>
          <w:szCs w:val="24"/>
          <w:lang w:eastAsia="en-US"/>
        </w:rPr>
        <w:t>получатель социальных услуг</w:t>
      </w:r>
      <w:r w:rsidRPr="00D405D2">
        <w:rPr>
          <w:rFonts w:ascii="Arial" w:hAnsi="Arial" w:cs="Arial"/>
          <w:sz w:val="24"/>
          <w:szCs w:val="24"/>
          <w:lang w:eastAsia="en-US"/>
        </w:rPr>
        <w:t xml:space="preserve"> - гражданин, который признан нуждающимся в социальном обслуживании и которому предоставляются социальная услуга или социальные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 w:name="sub_304"/>
      <w:bookmarkEnd w:id="15"/>
      <w:r w:rsidRPr="00D405D2">
        <w:rPr>
          <w:rFonts w:ascii="Arial" w:hAnsi="Arial" w:cs="Arial"/>
          <w:sz w:val="24"/>
          <w:szCs w:val="24"/>
          <w:lang w:eastAsia="en-US"/>
        </w:rPr>
        <w:lastRenderedPageBreak/>
        <w:t xml:space="preserve">4) </w:t>
      </w:r>
      <w:r w:rsidRPr="00D405D2">
        <w:rPr>
          <w:rFonts w:ascii="Arial" w:hAnsi="Arial" w:cs="Arial"/>
          <w:b/>
          <w:bCs/>
          <w:color w:val="26282F"/>
          <w:sz w:val="24"/>
          <w:szCs w:val="24"/>
          <w:lang w:eastAsia="en-US"/>
        </w:rPr>
        <w:t>поставщик социальных услуг</w:t>
      </w:r>
      <w:r w:rsidRPr="00D405D2">
        <w:rPr>
          <w:rFonts w:ascii="Arial" w:hAnsi="Arial" w:cs="Arial"/>
          <w:sz w:val="24"/>
          <w:szCs w:val="24"/>
          <w:lang w:eastAsia="en-US"/>
        </w:rPr>
        <w:t xml:space="preserve">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7" w:name="sub_305"/>
      <w:bookmarkEnd w:id="16"/>
      <w:r w:rsidRPr="00D405D2">
        <w:rPr>
          <w:rFonts w:ascii="Arial" w:hAnsi="Arial" w:cs="Arial"/>
          <w:sz w:val="24"/>
          <w:szCs w:val="24"/>
          <w:lang w:eastAsia="en-US"/>
        </w:rPr>
        <w:t xml:space="preserve">5) </w:t>
      </w:r>
      <w:r w:rsidRPr="00D405D2">
        <w:rPr>
          <w:rFonts w:ascii="Arial" w:hAnsi="Arial" w:cs="Arial"/>
          <w:b/>
          <w:bCs/>
          <w:color w:val="26282F"/>
          <w:sz w:val="24"/>
          <w:szCs w:val="24"/>
          <w:lang w:eastAsia="en-US"/>
        </w:rPr>
        <w:t>стандарт социальной услуги</w:t>
      </w:r>
      <w:r w:rsidRPr="00D405D2">
        <w:rPr>
          <w:rFonts w:ascii="Arial" w:hAnsi="Arial" w:cs="Arial"/>
          <w:sz w:val="24"/>
          <w:szCs w:val="24"/>
          <w:lang w:eastAsia="en-US"/>
        </w:rPr>
        <w:t xml:space="preserve">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 w:name="sub_306"/>
      <w:bookmarkEnd w:id="17"/>
      <w:r w:rsidRPr="00D405D2">
        <w:rPr>
          <w:rFonts w:ascii="Arial" w:hAnsi="Arial" w:cs="Arial"/>
          <w:sz w:val="24"/>
          <w:szCs w:val="24"/>
          <w:lang w:eastAsia="en-US"/>
        </w:rPr>
        <w:t xml:space="preserve">6) </w:t>
      </w:r>
      <w:r w:rsidRPr="00D405D2">
        <w:rPr>
          <w:rFonts w:ascii="Arial" w:hAnsi="Arial" w:cs="Arial"/>
          <w:b/>
          <w:bCs/>
          <w:color w:val="26282F"/>
          <w:sz w:val="24"/>
          <w:szCs w:val="24"/>
          <w:lang w:eastAsia="en-US"/>
        </w:rPr>
        <w:t>профилактика обстоятельств, обусловливающих нуждаемость в социальном обслуживании,</w:t>
      </w:r>
      <w:r w:rsidRPr="00D405D2">
        <w:rPr>
          <w:rFonts w:ascii="Arial" w:hAnsi="Arial" w:cs="Arial"/>
          <w:sz w:val="24"/>
          <w:szCs w:val="24"/>
          <w:lang w:eastAsia="en-US"/>
        </w:rPr>
        <w:t xml:space="preserve">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bookmarkEnd w:id="1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9" w:name="sub_614348812"/>
      <w:r w:rsidRPr="00D405D2">
        <w:rPr>
          <w:rFonts w:ascii="Arial" w:hAnsi="Arial" w:cs="Arial"/>
          <w:color w:val="353842"/>
          <w:sz w:val="24"/>
          <w:szCs w:val="24"/>
          <w:shd w:val="clear" w:color="auto" w:fill="F0F0F0"/>
          <w:lang w:eastAsia="en-US"/>
        </w:rPr>
        <w:t xml:space="preserve">См. </w:t>
      </w:r>
      <w:hyperlink r:id="rId8"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 настоящего Федерального закона</w:t>
      </w:r>
    </w:p>
    <w:bookmarkEnd w:id="1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0" w:name="sub_4"/>
      <w:r w:rsidRPr="00D405D2">
        <w:rPr>
          <w:rFonts w:ascii="Arial" w:hAnsi="Arial" w:cs="Arial"/>
          <w:b/>
          <w:bCs/>
          <w:color w:val="26282F"/>
          <w:sz w:val="24"/>
          <w:szCs w:val="24"/>
          <w:lang w:eastAsia="en-US"/>
        </w:rPr>
        <w:t>Статья 4.</w:t>
      </w:r>
      <w:r w:rsidRPr="00D405D2">
        <w:rPr>
          <w:rFonts w:ascii="Arial" w:hAnsi="Arial" w:cs="Arial"/>
          <w:sz w:val="24"/>
          <w:szCs w:val="24"/>
          <w:lang w:eastAsia="en-US"/>
        </w:rPr>
        <w:t xml:space="preserve"> Принципы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 w:name="sub_41"/>
      <w:bookmarkEnd w:id="20"/>
      <w:r w:rsidRPr="00D405D2">
        <w:rPr>
          <w:rFonts w:ascii="Arial" w:hAnsi="Arial" w:cs="Arial"/>
          <w:sz w:val="24"/>
          <w:szCs w:val="24"/>
          <w:lang w:eastAsia="en-US"/>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 w:name="sub_42"/>
      <w:bookmarkEnd w:id="21"/>
      <w:r w:rsidRPr="00D405D2">
        <w:rPr>
          <w:rFonts w:ascii="Arial" w:hAnsi="Arial" w:cs="Arial"/>
          <w:sz w:val="24"/>
          <w:szCs w:val="24"/>
          <w:lang w:eastAsia="en-US"/>
        </w:rPr>
        <w:t>2. Социальное обслуживание осуществляется также на следующих принципах:</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 w:name="sub_421"/>
      <w:bookmarkEnd w:id="22"/>
      <w:r w:rsidRPr="00D405D2">
        <w:rPr>
          <w:rFonts w:ascii="Arial" w:hAnsi="Arial" w:cs="Arial"/>
          <w:sz w:val="24"/>
          <w:szCs w:val="24"/>
          <w:lang w:eastAsia="en-US"/>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4" w:name="sub_422"/>
      <w:bookmarkEnd w:id="23"/>
      <w:r w:rsidRPr="00D405D2">
        <w:rPr>
          <w:rFonts w:ascii="Arial" w:hAnsi="Arial" w:cs="Arial"/>
          <w:sz w:val="24"/>
          <w:szCs w:val="24"/>
          <w:lang w:eastAsia="en-US"/>
        </w:rPr>
        <w:t>2) адресность предоставления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 w:name="sub_423"/>
      <w:bookmarkEnd w:id="24"/>
      <w:r w:rsidRPr="00D405D2">
        <w:rPr>
          <w:rFonts w:ascii="Arial" w:hAnsi="Arial" w:cs="Arial"/>
          <w:sz w:val="24"/>
          <w:szCs w:val="24"/>
          <w:lang w:eastAsia="en-US"/>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 w:name="sub_424"/>
      <w:bookmarkEnd w:id="25"/>
      <w:r w:rsidRPr="00D405D2">
        <w:rPr>
          <w:rFonts w:ascii="Arial" w:hAnsi="Arial" w:cs="Arial"/>
          <w:sz w:val="24"/>
          <w:szCs w:val="24"/>
          <w:lang w:eastAsia="en-US"/>
        </w:rPr>
        <w:t>4) сохранение пребывания гражданина в привычной благоприятной среде;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 w:name="sub_425"/>
      <w:bookmarkEnd w:id="26"/>
      <w:r w:rsidRPr="00D405D2">
        <w:rPr>
          <w:rFonts w:ascii="Arial" w:hAnsi="Arial" w:cs="Arial"/>
          <w:sz w:val="24"/>
          <w:szCs w:val="24"/>
          <w:lang w:eastAsia="en-US"/>
        </w:rPr>
        <w:t>5) добровольность;</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 w:name="sub_426"/>
      <w:bookmarkEnd w:id="27"/>
      <w:r w:rsidRPr="00D405D2">
        <w:rPr>
          <w:rFonts w:ascii="Arial" w:hAnsi="Arial" w:cs="Arial"/>
          <w:sz w:val="24"/>
          <w:szCs w:val="24"/>
          <w:lang w:eastAsia="en-US"/>
        </w:rPr>
        <w:t>6) конфиденциальность.</w:t>
      </w:r>
    </w:p>
    <w:bookmarkEnd w:id="2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9" w:name="sub_614401104"/>
      <w:r w:rsidRPr="00D405D2">
        <w:rPr>
          <w:rFonts w:ascii="Arial" w:hAnsi="Arial" w:cs="Arial"/>
          <w:color w:val="353842"/>
          <w:sz w:val="24"/>
          <w:szCs w:val="24"/>
          <w:shd w:val="clear" w:color="auto" w:fill="F0F0F0"/>
          <w:lang w:eastAsia="en-US"/>
        </w:rPr>
        <w:t xml:space="preserve">См. </w:t>
      </w:r>
      <w:hyperlink r:id="rId9"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4 настоящего Федерального закона</w:t>
      </w:r>
    </w:p>
    <w:bookmarkEnd w:id="2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0" w:name="sub_5"/>
      <w:r w:rsidRPr="00D405D2">
        <w:rPr>
          <w:rFonts w:ascii="Arial" w:hAnsi="Arial" w:cs="Arial"/>
          <w:b/>
          <w:bCs/>
          <w:color w:val="26282F"/>
          <w:sz w:val="24"/>
          <w:szCs w:val="24"/>
          <w:lang w:eastAsia="en-US"/>
        </w:rPr>
        <w:t>Статья 5.</w:t>
      </w:r>
      <w:r w:rsidRPr="00D405D2">
        <w:rPr>
          <w:rFonts w:ascii="Arial" w:hAnsi="Arial" w:cs="Arial"/>
          <w:sz w:val="24"/>
          <w:szCs w:val="24"/>
          <w:lang w:eastAsia="en-US"/>
        </w:rPr>
        <w:t xml:space="preserve"> Система социального обслуживания</w:t>
      </w:r>
    </w:p>
    <w:bookmarkEnd w:id="30"/>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Система социального обслуживания включает в себя: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 w:name="sub_51"/>
      <w:r w:rsidRPr="00D405D2">
        <w:rPr>
          <w:rFonts w:ascii="Arial" w:hAnsi="Arial" w:cs="Arial"/>
          <w:sz w:val="24"/>
          <w:szCs w:val="24"/>
          <w:lang w:eastAsia="en-US"/>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 w:name="sub_52"/>
      <w:bookmarkEnd w:id="31"/>
      <w:r w:rsidRPr="00D405D2">
        <w:rPr>
          <w:rFonts w:ascii="Arial" w:hAnsi="Arial" w:cs="Arial"/>
          <w:sz w:val="24"/>
          <w:szCs w:val="24"/>
          <w:lang w:eastAsia="en-US"/>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(далее - уполномоченный орган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 w:name="sub_53"/>
      <w:bookmarkEnd w:id="32"/>
      <w:r w:rsidRPr="00D405D2">
        <w:rPr>
          <w:rFonts w:ascii="Arial" w:hAnsi="Arial" w:cs="Arial"/>
          <w:sz w:val="24"/>
          <w:szCs w:val="24"/>
          <w:lang w:eastAsia="en-US"/>
        </w:rPr>
        <w:t>3) организации социального обслуживания, находящиеся в ведении федеральных органов исполнительной власти;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 w:name="sub_54"/>
      <w:bookmarkEnd w:id="33"/>
      <w:r w:rsidRPr="00D405D2">
        <w:rPr>
          <w:rFonts w:ascii="Arial" w:hAnsi="Arial" w:cs="Arial"/>
          <w:sz w:val="24"/>
          <w:szCs w:val="24"/>
          <w:lang w:eastAsia="en-US"/>
        </w:rPr>
        <w:lastRenderedPageBreak/>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 w:name="sub_55"/>
      <w:bookmarkEnd w:id="34"/>
      <w:r w:rsidRPr="00D405D2">
        <w:rPr>
          <w:rFonts w:ascii="Arial" w:hAnsi="Arial" w:cs="Arial"/>
          <w:sz w:val="24"/>
          <w:szCs w:val="24"/>
          <w:lang w:eastAsia="en-US"/>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 w:name="sub_56"/>
      <w:bookmarkEnd w:id="35"/>
      <w:r w:rsidRPr="00D405D2">
        <w:rPr>
          <w:rFonts w:ascii="Arial" w:hAnsi="Arial" w:cs="Arial"/>
          <w:sz w:val="24"/>
          <w:szCs w:val="24"/>
          <w:lang w:eastAsia="en-US"/>
        </w:rPr>
        <w:t>6) индивидуальных предпринимателей, осуществляющих социальное обслуживание.</w:t>
      </w:r>
    </w:p>
    <w:bookmarkEnd w:id="36"/>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7" w:name="sub_614413568"/>
      <w:r w:rsidRPr="00D405D2">
        <w:rPr>
          <w:rFonts w:ascii="Arial" w:hAnsi="Arial" w:cs="Arial"/>
          <w:color w:val="353842"/>
          <w:sz w:val="24"/>
          <w:szCs w:val="24"/>
          <w:shd w:val="clear" w:color="auto" w:fill="F0F0F0"/>
          <w:lang w:eastAsia="en-US"/>
        </w:rPr>
        <w:t xml:space="preserve">См. </w:t>
      </w:r>
      <w:hyperlink r:id="rId10"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5 настоящего Федерального закона</w:t>
      </w:r>
    </w:p>
    <w:bookmarkEnd w:id="37"/>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8" w:name="sub_6"/>
      <w:r w:rsidRPr="00D405D2">
        <w:rPr>
          <w:rFonts w:ascii="Arial" w:hAnsi="Arial" w:cs="Arial"/>
          <w:b/>
          <w:bCs/>
          <w:color w:val="26282F"/>
          <w:sz w:val="24"/>
          <w:szCs w:val="24"/>
          <w:lang w:eastAsia="en-US"/>
        </w:rPr>
        <w:t>Статья 6.</w:t>
      </w:r>
      <w:r w:rsidRPr="00D405D2">
        <w:rPr>
          <w:rFonts w:ascii="Arial" w:hAnsi="Arial" w:cs="Arial"/>
          <w:sz w:val="24"/>
          <w:szCs w:val="24"/>
          <w:lang w:eastAsia="en-US"/>
        </w:rPr>
        <w:t xml:space="preserve"> Конфиденциальность информации о получателе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9" w:name="sub_61"/>
      <w:bookmarkEnd w:id="38"/>
      <w:r w:rsidRPr="00D405D2">
        <w:rPr>
          <w:rFonts w:ascii="Arial" w:hAnsi="Arial" w:cs="Arial"/>
          <w:sz w:val="24"/>
          <w:szCs w:val="24"/>
          <w:lang w:eastAsia="en-US"/>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 w:name="sub_62"/>
      <w:bookmarkEnd w:id="39"/>
      <w:r w:rsidRPr="00D405D2">
        <w:rPr>
          <w:rFonts w:ascii="Arial" w:hAnsi="Arial" w:cs="Arial"/>
          <w:sz w:val="24"/>
          <w:szCs w:val="24"/>
          <w:lang w:eastAsia="en-US"/>
        </w:rP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1" w:name="sub_63"/>
      <w:bookmarkEnd w:id="40"/>
      <w:r w:rsidRPr="00D405D2">
        <w:rPr>
          <w:rFonts w:ascii="Arial" w:hAnsi="Arial" w:cs="Arial"/>
          <w:sz w:val="24"/>
          <w:szCs w:val="24"/>
          <w:lang w:eastAsia="en-US"/>
        </w:rPr>
        <w:t>3. Предоставление информации о получателе социальных услуг без его согласия или без согласия его законного представителя допускается: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2" w:name="sub_631"/>
      <w:bookmarkEnd w:id="41"/>
      <w:r w:rsidRPr="00D405D2">
        <w:rPr>
          <w:rFonts w:ascii="Arial" w:hAnsi="Arial" w:cs="Arial"/>
          <w:sz w:val="24"/>
          <w:szCs w:val="24"/>
          <w:lang w:eastAsia="en-US"/>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3" w:name="sub_632"/>
      <w:bookmarkEnd w:id="42"/>
      <w:r w:rsidRPr="00D405D2">
        <w:rPr>
          <w:rFonts w:ascii="Arial" w:hAnsi="Arial" w:cs="Arial"/>
          <w:sz w:val="24"/>
          <w:szCs w:val="24"/>
          <w:lang w:eastAsia="en-US"/>
        </w:rPr>
        <w:t>2) по запросу иных органов, наделенных полномочиями по осуществлению государственного контроля (надзора)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4" w:name="sub_633"/>
      <w:bookmarkEnd w:id="43"/>
      <w:r w:rsidRPr="00D405D2">
        <w:rPr>
          <w:rFonts w:ascii="Arial" w:hAnsi="Arial" w:cs="Arial"/>
          <w:sz w:val="24"/>
          <w:szCs w:val="24"/>
          <w:lang w:eastAsia="en-US"/>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w:t>
      </w:r>
      <w:hyperlink r:id="rId11" w:history="1">
        <w:r w:rsidRPr="00D405D2">
          <w:rPr>
            <w:rFonts w:ascii="Arial" w:hAnsi="Arial" w:cs="Arial"/>
            <w:color w:val="106BBE"/>
            <w:sz w:val="24"/>
            <w:szCs w:val="24"/>
            <w:lang w:eastAsia="en-US"/>
          </w:rPr>
          <w:t>едином портале</w:t>
        </w:r>
      </w:hyperlink>
      <w:r w:rsidRPr="00D405D2">
        <w:rPr>
          <w:rFonts w:ascii="Arial" w:hAnsi="Arial" w:cs="Arial"/>
          <w:sz w:val="24"/>
          <w:szCs w:val="24"/>
          <w:lang w:eastAsia="en-US"/>
        </w:rPr>
        <w:t xml:space="preserve"> государственных и муниципальных услуг и (или) региональных порталах государственных и муниципальных услуг в соответствии с </w:t>
      </w:r>
      <w:hyperlink r:id="rId12"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об организации предоставления государственных и муниципальных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5" w:name="sub_634"/>
      <w:bookmarkEnd w:id="44"/>
      <w:r w:rsidRPr="00D405D2">
        <w:rPr>
          <w:rFonts w:ascii="Arial" w:hAnsi="Arial" w:cs="Arial"/>
          <w:sz w:val="24"/>
          <w:szCs w:val="24"/>
          <w:lang w:eastAsia="en-US"/>
        </w:rPr>
        <w:t>4) в иных установленных законодательством Российской Федерации случаях.</w:t>
      </w:r>
    </w:p>
    <w:bookmarkEnd w:id="45"/>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46" w:name="sub_614422780"/>
      <w:r w:rsidRPr="00D405D2">
        <w:rPr>
          <w:rFonts w:ascii="Arial" w:hAnsi="Arial" w:cs="Arial"/>
          <w:color w:val="353842"/>
          <w:sz w:val="24"/>
          <w:szCs w:val="24"/>
          <w:shd w:val="clear" w:color="auto" w:fill="F0F0F0"/>
          <w:lang w:eastAsia="en-US"/>
        </w:rPr>
        <w:t xml:space="preserve">См. </w:t>
      </w:r>
      <w:hyperlink r:id="rId13"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6 настоящего Федерального закона</w:t>
      </w:r>
    </w:p>
    <w:bookmarkEnd w:id="46"/>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47" w:name="sub_200"/>
      <w:r w:rsidRPr="00D405D2">
        <w:rPr>
          <w:rFonts w:ascii="Arial" w:hAnsi="Arial" w:cs="Arial"/>
          <w:b/>
          <w:bCs/>
          <w:color w:val="26282F"/>
          <w:sz w:val="24"/>
          <w:szCs w:val="24"/>
          <w:lang w:eastAsia="en-US"/>
        </w:rPr>
        <w:t>Глава 2.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bookmarkEnd w:id="47"/>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48" w:name="sub_7"/>
      <w:r w:rsidRPr="00D405D2">
        <w:rPr>
          <w:rFonts w:ascii="Arial" w:hAnsi="Arial" w:cs="Arial"/>
          <w:b/>
          <w:bCs/>
          <w:color w:val="26282F"/>
          <w:sz w:val="24"/>
          <w:szCs w:val="24"/>
          <w:lang w:eastAsia="en-US"/>
        </w:rPr>
        <w:t>Статья 7.</w:t>
      </w:r>
      <w:r w:rsidRPr="00D405D2">
        <w:rPr>
          <w:rFonts w:ascii="Arial" w:hAnsi="Arial" w:cs="Arial"/>
          <w:sz w:val="24"/>
          <w:szCs w:val="24"/>
          <w:lang w:eastAsia="en-US"/>
        </w:rPr>
        <w:t xml:space="preserve"> Полномочия федеральных органов государственной власти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9" w:name="sub_71"/>
      <w:bookmarkEnd w:id="48"/>
      <w:r w:rsidRPr="00D405D2">
        <w:rPr>
          <w:rFonts w:ascii="Arial" w:hAnsi="Arial" w:cs="Arial"/>
          <w:sz w:val="24"/>
          <w:szCs w:val="24"/>
          <w:lang w:eastAsia="en-US"/>
        </w:rPr>
        <w:lastRenderedPageBreak/>
        <w:t>1. К полномочиям федеральных органов государственной власти в сфере социального обслуживания относятся: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0" w:name="sub_711"/>
      <w:bookmarkEnd w:id="49"/>
      <w:r w:rsidRPr="00D405D2">
        <w:rPr>
          <w:rFonts w:ascii="Arial" w:hAnsi="Arial" w:cs="Arial"/>
          <w:sz w:val="24"/>
          <w:szCs w:val="24"/>
          <w:lang w:eastAsia="en-US"/>
        </w:rPr>
        <w:t>1) установление основ государственной политики и основ правового регулирования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1" w:name="sub_712"/>
      <w:bookmarkEnd w:id="50"/>
      <w:r w:rsidRPr="00D405D2">
        <w:rPr>
          <w:rFonts w:ascii="Arial" w:hAnsi="Arial" w:cs="Arial"/>
          <w:sz w:val="24"/>
          <w:szCs w:val="24"/>
          <w:lang w:eastAsia="en-US"/>
        </w:rPr>
        <w:t>2) утверждение методических рекомендаций по расчету подушевых нормативов финансирования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2" w:name="sub_713"/>
      <w:bookmarkEnd w:id="51"/>
      <w:r w:rsidRPr="00D405D2">
        <w:rPr>
          <w:rFonts w:ascii="Arial" w:hAnsi="Arial" w:cs="Arial"/>
          <w:sz w:val="24"/>
          <w:szCs w:val="24"/>
          <w:lang w:eastAsia="en-US"/>
        </w:rPr>
        <w:t>3) утверждение примерного перечня социальных услуг по видам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3" w:name="sub_714"/>
      <w:bookmarkEnd w:id="52"/>
      <w:r w:rsidRPr="00D405D2">
        <w:rPr>
          <w:rFonts w:ascii="Arial" w:hAnsi="Arial" w:cs="Arial"/>
          <w:sz w:val="24"/>
          <w:szCs w:val="24"/>
          <w:lang w:eastAsia="en-US"/>
        </w:rP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4" w:name="sub_715"/>
      <w:bookmarkEnd w:id="53"/>
      <w:r w:rsidRPr="00D405D2">
        <w:rPr>
          <w:rFonts w:ascii="Arial" w:hAnsi="Arial" w:cs="Arial"/>
          <w:sz w:val="24"/>
          <w:szCs w:val="24"/>
          <w:lang w:eastAsia="en-US"/>
        </w:rPr>
        <w:t>5) управление федеральной собственностью, используемой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5" w:name="sub_716"/>
      <w:bookmarkEnd w:id="54"/>
      <w:r w:rsidRPr="00D405D2">
        <w:rPr>
          <w:rFonts w:ascii="Arial" w:hAnsi="Arial" w:cs="Arial"/>
          <w:sz w:val="24"/>
          <w:szCs w:val="24"/>
          <w:lang w:eastAsia="en-US"/>
        </w:rPr>
        <w:t>6) ведение единой федеральной системы статистического учета и отчетности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6" w:name="sub_717"/>
      <w:bookmarkEnd w:id="55"/>
      <w:r w:rsidRPr="00D405D2">
        <w:rPr>
          <w:rFonts w:ascii="Arial" w:hAnsi="Arial" w:cs="Arial"/>
          <w:sz w:val="24"/>
          <w:szCs w:val="24"/>
          <w:lang w:eastAsia="en-US"/>
        </w:rPr>
        <w:t>7) федеральный государственный контроль (надзор) в сфере социального обслуживания;</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bookmarkStart w:id="57" w:name="sub_7171"/>
      <w:bookmarkEnd w:id="56"/>
      <w:r w:rsidRPr="00D405D2">
        <w:rPr>
          <w:rFonts w:ascii="Arial" w:hAnsi="Arial" w:cs="Arial"/>
          <w:color w:val="000000"/>
          <w:sz w:val="16"/>
          <w:szCs w:val="16"/>
          <w:shd w:val="clear" w:color="auto" w:fill="F0F0F0"/>
          <w:lang w:eastAsia="en-US"/>
        </w:rPr>
        <w:t>Информация об изменениях:</w:t>
      </w:r>
    </w:p>
    <w:bookmarkStart w:id="58" w:name="sub_614430280"/>
    <w:bookmarkEnd w:id="57"/>
    <w:p w:rsidR="00D405D2" w:rsidRPr="00D405D2" w:rsidRDefault="00D405D2" w:rsidP="00D405D2">
      <w:pPr>
        <w:autoSpaceDE w:val="0"/>
        <w:autoSpaceDN w:val="0"/>
        <w:adjustRightInd w:val="0"/>
        <w:spacing w:before="75" w:after="0" w:line="240" w:lineRule="auto"/>
        <w:ind w:left="170"/>
        <w:jc w:val="both"/>
        <w:rPr>
          <w:rFonts w:ascii="Arial" w:hAnsi="Arial" w:cs="Arial"/>
          <w:i/>
          <w:iCs/>
          <w:color w:val="353842"/>
          <w:sz w:val="24"/>
          <w:szCs w:val="24"/>
          <w:shd w:val="clear" w:color="auto" w:fill="F0F0F0"/>
          <w:lang w:eastAsia="en-US"/>
        </w:rPr>
      </w:pPr>
      <w:r w:rsidRPr="00D405D2">
        <w:rPr>
          <w:rFonts w:ascii="Arial" w:hAnsi="Arial" w:cs="Arial"/>
          <w:i/>
          <w:iCs/>
          <w:color w:val="353842"/>
          <w:sz w:val="24"/>
          <w:szCs w:val="24"/>
          <w:shd w:val="clear" w:color="auto" w:fill="F0F0F0"/>
          <w:lang w:eastAsia="en-US"/>
        </w:rPr>
        <w:fldChar w:fldCharType="begin"/>
      </w:r>
      <w:r w:rsidRPr="00D405D2">
        <w:rPr>
          <w:rFonts w:ascii="Arial" w:hAnsi="Arial" w:cs="Arial"/>
          <w:i/>
          <w:iCs/>
          <w:color w:val="353842"/>
          <w:sz w:val="24"/>
          <w:szCs w:val="24"/>
          <w:shd w:val="clear" w:color="auto" w:fill="F0F0F0"/>
          <w:lang w:eastAsia="en-US"/>
        </w:rPr>
        <w:instrText>HYPERLINK "garantF1://70601066.71"</w:instrText>
      </w:r>
      <w:r w:rsidRPr="00D405D2">
        <w:rPr>
          <w:rFonts w:ascii="Arial" w:hAnsi="Arial" w:cs="Arial"/>
          <w:i/>
          <w:iCs/>
          <w:color w:val="353842"/>
          <w:sz w:val="24"/>
          <w:szCs w:val="24"/>
          <w:shd w:val="clear" w:color="auto" w:fill="F0F0F0"/>
          <w:lang w:eastAsia="en-US"/>
        </w:rPr>
      </w:r>
      <w:r w:rsidRPr="00D405D2">
        <w:rPr>
          <w:rFonts w:ascii="Arial" w:hAnsi="Arial" w:cs="Arial"/>
          <w:i/>
          <w:iCs/>
          <w:color w:val="353842"/>
          <w:sz w:val="24"/>
          <w:szCs w:val="24"/>
          <w:shd w:val="clear" w:color="auto" w:fill="F0F0F0"/>
          <w:lang w:eastAsia="en-US"/>
        </w:rPr>
        <w:fldChar w:fldCharType="separate"/>
      </w:r>
      <w:r w:rsidRPr="00D405D2">
        <w:rPr>
          <w:rFonts w:ascii="Arial" w:hAnsi="Arial" w:cs="Arial"/>
          <w:i/>
          <w:iCs/>
          <w:color w:val="106BBE"/>
          <w:sz w:val="24"/>
          <w:szCs w:val="24"/>
          <w:shd w:val="clear" w:color="auto" w:fill="F0F0F0"/>
          <w:lang w:eastAsia="en-US"/>
        </w:rPr>
        <w:t>Федеральным законом</w:t>
      </w:r>
      <w:r w:rsidRPr="00D405D2">
        <w:rPr>
          <w:rFonts w:ascii="Arial" w:hAnsi="Arial" w:cs="Arial"/>
          <w:i/>
          <w:iCs/>
          <w:color w:val="353842"/>
          <w:sz w:val="24"/>
          <w:szCs w:val="24"/>
          <w:shd w:val="clear" w:color="auto" w:fill="F0F0F0"/>
          <w:lang w:eastAsia="en-US"/>
        </w:rPr>
        <w:fldChar w:fldCharType="end"/>
      </w:r>
      <w:r w:rsidRPr="00D405D2">
        <w:rPr>
          <w:rFonts w:ascii="Arial" w:hAnsi="Arial" w:cs="Arial"/>
          <w:i/>
          <w:iCs/>
          <w:color w:val="353842"/>
          <w:sz w:val="24"/>
          <w:szCs w:val="24"/>
          <w:shd w:val="clear" w:color="auto" w:fill="F0F0F0"/>
          <w:lang w:eastAsia="en-US"/>
        </w:rPr>
        <w:t xml:space="preserve"> от 21 июля 2014 г. N 256-ФЗ часть 1 статьи 7 настоящего Федерального закона дополнена пунктом 7.1, </w:t>
      </w:r>
      <w:hyperlink r:id="rId14" w:history="1">
        <w:r w:rsidRPr="00D405D2">
          <w:rPr>
            <w:rFonts w:ascii="Arial" w:hAnsi="Arial" w:cs="Arial"/>
            <w:i/>
            <w:iCs/>
            <w:color w:val="106BBE"/>
            <w:sz w:val="24"/>
            <w:szCs w:val="24"/>
            <w:shd w:val="clear" w:color="auto" w:fill="F0F0F0"/>
            <w:lang w:eastAsia="en-US"/>
          </w:rPr>
          <w:t>вступающим в силу</w:t>
        </w:r>
      </w:hyperlink>
      <w:r w:rsidRPr="00D405D2">
        <w:rPr>
          <w:rFonts w:ascii="Arial" w:hAnsi="Arial" w:cs="Arial"/>
          <w:i/>
          <w:iCs/>
          <w:color w:val="353842"/>
          <w:sz w:val="24"/>
          <w:szCs w:val="24"/>
          <w:shd w:val="clear" w:color="auto" w:fill="F0F0F0"/>
          <w:lang w:eastAsia="en-US"/>
        </w:rPr>
        <w:t xml:space="preserve"> с 1 января 2015 г.</w:t>
      </w:r>
    </w:p>
    <w:bookmarkEnd w:id="58"/>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7.1) создание условий для организации проведения независимой оценки качества оказания услуг организациями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59" w:name="sub_718"/>
      <w:r w:rsidRPr="00D405D2">
        <w:rPr>
          <w:rFonts w:ascii="Arial" w:hAnsi="Arial" w:cs="Arial"/>
          <w:sz w:val="24"/>
          <w:szCs w:val="24"/>
          <w:lang w:eastAsia="en-US"/>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0" w:name="sub_719"/>
      <w:bookmarkEnd w:id="59"/>
      <w:r w:rsidRPr="00D405D2">
        <w:rPr>
          <w:rFonts w:ascii="Arial" w:hAnsi="Arial" w:cs="Arial"/>
          <w:sz w:val="24"/>
          <w:szCs w:val="24"/>
          <w:lang w:eastAsia="en-US"/>
        </w:rPr>
        <w:t>9) иные относящиеся к сфере социального обслуживания и установленные федеральными законами полномочия.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1" w:name="sub_72"/>
      <w:bookmarkEnd w:id="60"/>
      <w:r w:rsidRPr="00D405D2">
        <w:rPr>
          <w:rFonts w:ascii="Arial" w:hAnsi="Arial" w:cs="Arial"/>
          <w:sz w:val="24"/>
          <w:szCs w:val="24"/>
          <w:lang w:eastAsia="en-US"/>
        </w:rPr>
        <w:t>2. К полномочиям уполномоченного федерального органа исполнительной власти относятся: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2" w:name="sub_721"/>
      <w:bookmarkEnd w:id="61"/>
      <w:r w:rsidRPr="00D405D2">
        <w:rPr>
          <w:rFonts w:ascii="Arial" w:hAnsi="Arial" w:cs="Arial"/>
          <w:sz w:val="24"/>
          <w:szCs w:val="24"/>
          <w:lang w:eastAsia="en-US"/>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3" w:name="sub_722"/>
      <w:bookmarkEnd w:id="62"/>
      <w:r w:rsidRPr="00D405D2">
        <w:rPr>
          <w:rFonts w:ascii="Arial" w:hAnsi="Arial" w:cs="Arial"/>
          <w:sz w:val="24"/>
          <w:szCs w:val="24"/>
          <w:lang w:eastAsia="en-US"/>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4" w:name="sub_723"/>
      <w:bookmarkEnd w:id="63"/>
      <w:r w:rsidRPr="00D405D2">
        <w:rPr>
          <w:rFonts w:ascii="Arial" w:hAnsi="Arial" w:cs="Arial"/>
          <w:sz w:val="24"/>
          <w:szCs w:val="24"/>
          <w:lang w:eastAsia="en-US"/>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5" w:name="sub_724"/>
      <w:bookmarkEnd w:id="64"/>
      <w:r w:rsidRPr="00D405D2">
        <w:rPr>
          <w:rFonts w:ascii="Arial" w:hAnsi="Arial" w:cs="Arial"/>
          <w:sz w:val="24"/>
          <w:szCs w:val="24"/>
          <w:lang w:eastAsia="en-US"/>
        </w:rPr>
        <w:t xml:space="preserve">4) утверждение </w:t>
      </w:r>
      <w:hyperlink r:id="rId15" w:history="1">
        <w:r w:rsidRPr="00D405D2">
          <w:rPr>
            <w:rFonts w:ascii="Arial" w:hAnsi="Arial" w:cs="Arial"/>
            <w:color w:val="106BBE"/>
            <w:sz w:val="24"/>
            <w:szCs w:val="24"/>
            <w:lang w:eastAsia="en-US"/>
          </w:rPr>
          <w:t>примерной номенклатуры</w:t>
        </w:r>
      </w:hyperlink>
      <w:r w:rsidRPr="00D405D2">
        <w:rPr>
          <w:rFonts w:ascii="Arial" w:hAnsi="Arial" w:cs="Arial"/>
          <w:sz w:val="24"/>
          <w:szCs w:val="24"/>
          <w:lang w:eastAsia="en-US"/>
        </w:rPr>
        <w:t xml:space="preserve"> организаций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6" w:name="sub_725"/>
      <w:bookmarkEnd w:id="65"/>
      <w:r w:rsidRPr="00D405D2">
        <w:rPr>
          <w:rFonts w:ascii="Arial" w:hAnsi="Arial" w:cs="Arial"/>
          <w:sz w:val="24"/>
          <w:szCs w:val="24"/>
          <w:lang w:eastAsia="en-US"/>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7" w:name="sub_726"/>
      <w:bookmarkEnd w:id="66"/>
      <w:r w:rsidRPr="00D405D2">
        <w:rPr>
          <w:rFonts w:ascii="Arial" w:hAnsi="Arial" w:cs="Arial"/>
          <w:sz w:val="24"/>
          <w:szCs w:val="24"/>
          <w:lang w:eastAsia="en-US"/>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8" w:name="sub_727"/>
      <w:bookmarkEnd w:id="67"/>
      <w:r w:rsidRPr="00D405D2">
        <w:rPr>
          <w:rFonts w:ascii="Arial" w:hAnsi="Arial" w:cs="Arial"/>
          <w:sz w:val="24"/>
          <w:szCs w:val="24"/>
          <w:lang w:eastAsia="en-US"/>
        </w:rPr>
        <w:lastRenderedPageBreak/>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69" w:name="sub_728"/>
      <w:bookmarkEnd w:id="68"/>
      <w:r w:rsidRPr="00D405D2">
        <w:rPr>
          <w:rFonts w:ascii="Arial" w:hAnsi="Arial" w:cs="Arial"/>
          <w:sz w:val="24"/>
          <w:szCs w:val="24"/>
          <w:lang w:eastAsia="en-US"/>
        </w:rPr>
        <w:t>8) утверждение примерного порядка предоставления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0" w:name="sub_729"/>
      <w:bookmarkEnd w:id="69"/>
      <w:r w:rsidRPr="00D405D2">
        <w:rPr>
          <w:rFonts w:ascii="Arial" w:hAnsi="Arial" w:cs="Arial"/>
          <w:sz w:val="24"/>
          <w:szCs w:val="24"/>
          <w:lang w:eastAsia="en-US"/>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1" w:name="sub_7210"/>
      <w:bookmarkEnd w:id="70"/>
      <w:r w:rsidRPr="00D405D2">
        <w:rPr>
          <w:rFonts w:ascii="Arial" w:hAnsi="Arial" w:cs="Arial"/>
          <w:sz w:val="24"/>
          <w:szCs w:val="24"/>
          <w:lang w:eastAsia="en-US"/>
        </w:rPr>
        <w:t>10) утверждение рекомендаций по формированию и ведению реестра поставщиков социальных услуг и регистра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2" w:name="sub_7211"/>
      <w:bookmarkEnd w:id="71"/>
      <w:r w:rsidRPr="00D405D2">
        <w:rPr>
          <w:rFonts w:ascii="Arial" w:hAnsi="Arial" w:cs="Arial"/>
          <w:sz w:val="24"/>
          <w:szCs w:val="24"/>
          <w:lang w:eastAsia="en-US"/>
        </w:rP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3" w:name="sub_7212"/>
      <w:bookmarkEnd w:id="72"/>
      <w:r w:rsidRPr="00D405D2">
        <w:rPr>
          <w:rFonts w:ascii="Arial" w:hAnsi="Arial" w:cs="Arial"/>
          <w:sz w:val="24"/>
          <w:szCs w:val="24"/>
          <w:lang w:eastAsia="en-US"/>
        </w:rPr>
        <w:t>12) утверждение рекомендаций по определению индивидуальной потребности в социальных услугах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4" w:name="sub_7213"/>
      <w:bookmarkEnd w:id="73"/>
      <w:r w:rsidRPr="00D405D2">
        <w:rPr>
          <w:rFonts w:ascii="Arial" w:hAnsi="Arial" w:cs="Arial"/>
          <w:sz w:val="24"/>
          <w:szCs w:val="24"/>
          <w:lang w:eastAsia="en-US"/>
        </w:rPr>
        <w:t xml:space="preserve">13) утверждение </w:t>
      </w:r>
      <w:hyperlink r:id="rId16" w:history="1">
        <w:r w:rsidRPr="00D405D2">
          <w:rPr>
            <w:rFonts w:ascii="Arial" w:hAnsi="Arial" w:cs="Arial"/>
            <w:color w:val="106BBE"/>
            <w:sz w:val="24"/>
            <w:szCs w:val="24"/>
            <w:lang w:eastAsia="en-US"/>
          </w:rPr>
          <w:t>формы</w:t>
        </w:r>
      </w:hyperlink>
      <w:r w:rsidRPr="00D405D2">
        <w:rPr>
          <w:rFonts w:ascii="Arial" w:hAnsi="Arial" w:cs="Arial"/>
          <w:sz w:val="24"/>
          <w:szCs w:val="24"/>
          <w:lang w:eastAsia="en-US"/>
        </w:rPr>
        <w:t xml:space="preserve"> заявления о предоставлении социальных услуг, примерной формы договора о предоставлении социальных услуг, а также формы индивидуальной программы предоставления социальных услуг (далее - индивидуальная программа);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5" w:name="sub_7214"/>
      <w:bookmarkEnd w:id="74"/>
      <w:r w:rsidRPr="00D405D2">
        <w:rPr>
          <w:rFonts w:ascii="Arial" w:hAnsi="Arial" w:cs="Arial"/>
          <w:sz w:val="24"/>
          <w:szCs w:val="24"/>
          <w:lang w:eastAsia="en-US"/>
        </w:rPr>
        <w:t>14) утверждение порядка направления граждан в стационарные организации социального обслуживания со специальным социальным обслуживанием;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6" w:name="sub_7215"/>
      <w:bookmarkEnd w:id="75"/>
      <w:r w:rsidRPr="00D405D2">
        <w:rPr>
          <w:rFonts w:ascii="Arial" w:hAnsi="Arial" w:cs="Arial"/>
          <w:sz w:val="24"/>
          <w:szCs w:val="24"/>
          <w:lang w:eastAsia="en-US"/>
        </w:rPr>
        <w:t xml:space="preserve">15) утверждение </w:t>
      </w:r>
      <w:hyperlink r:id="rId17" w:history="1">
        <w:r w:rsidRPr="00D405D2">
          <w:rPr>
            <w:rFonts w:ascii="Arial" w:hAnsi="Arial" w:cs="Arial"/>
            <w:color w:val="106BBE"/>
            <w:sz w:val="24"/>
            <w:szCs w:val="24"/>
            <w:lang w:eastAsia="en-US"/>
          </w:rPr>
          <w:t>примерного положения</w:t>
        </w:r>
      </w:hyperlink>
      <w:r w:rsidRPr="00D405D2">
        <w:rPr>
          <w:rFonts w:ascii="Arial" w:hAnsi="Arial" w:cs="Arial"/>
          <w:sz w:val="24"/>
          <w:szCs w:val="24"/>
          <w:lang w:eastAsia="en-US"/>
        </w:rPr>
        <w:t xml:space="preserve"> о попечительском совете организации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7" w:name="sub_7216"/>
      <w:bookmarkEnd w:id="76"/>
      <w:r w:rsidRPr="00D405D2">
        <w:rPr>
          <w:rFonts w:ascii="Arial" w:hAnsi="Arial" w:cs="Arial"/>
          <w:sz w:val="24"/>
          <w:szCs w:val="24"/>
          <w:lang w:eastAsia="en-US"/>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78" w:name="sub_7217"/>
      <w:bookmarkEnd w:id="77"/>
      <w:r w:rsidRPr="00D405D2">
        <w:rPr>
          <w:rFonts w:ascii="Arial" w:hAnsi="Arial" w:cs="Arial"/>
          <w:sz w:val="24"/>
          <w:szCs w:val="24"/>
          <w:lang w:eastAsia="en-US"/>
        </w:rPr>
        <w:t>17) иные предусмотренные нормативными правовыми актами Российской Федерации полномочия.</w:t>
      </w:r>
    </w:p>
    <w:bookmarkEnd w:id="7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79" w:name="sub_614451164"/>
      <w:r w:rsidRPr="00D405D2">
        <w:rPr>
          <w:rFonts w:ascii="Arial" w:hAnsi="Arial" w:cs="Arial"/>
          <w:color w:val="353842"/>
          <w:sz w:val="24"/>
          <w:szCs w:val="24"/>
          <w:shd w:val="clear" w:color="auto" w:fill="F0F0F0"/>
          <w:lang w:eastAsia="en-US"/>
        </w:rPr>
        <w:t xml:space="preserve">См. </w:t>
      </w:r>
      <w:hyperlink r:id="rId18"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7 настоящего Федерального закона</w:t>
      </w:r>
    </w:p>
    <w:bookmarkEnd w:id="7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80" w:name="sub_8"/>
      <w:r w:rsidRPr="00D405D2">
        <w:rPr>
          <w:rFonts w:ascii="Arial" w:hAnsi="Arial" w:cs="Arial"/>
          <w:b/>
          <w:bCs/>
          <w:color w:val="26282F"/>
          <w:sz w:val="24"/>
          <w:szCs w:val="24"/>
          <w:lang w:eastAsia="en-US"/>
        </w:rPr>
        <w:t>Статья 8.</w:t>
      </w:r>
      <w:r w:rsidRPr="00D405D2">
        <w:rPr>
          <w:rFonts w:ascii="Arial" w:hAnsi="Arial" w:cs="Arial"/>
          <w:sz w:val="24"/>
          <w:szCs w:val="24"/>
          <w:lang w:eastAsia="en-US"/>
        </w:rPr>
        <w:t xml:space="preserve"> Полномочия органов государственной власти субъектов Российской Федерации в сфере социального обслуживания</w:t>
      </w:r>
    </w:p>
    <w:bookmarkEnd w:id="80"/>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К полномочиям органов государственной власти субъектов Российской Федерации в сфере социального обслуживания относятся: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1" w:name="sub_81"/>
      <w:r w:rsidRPr="00D405D2">
        <w:rPr>
          <w:rFonts w:ascii="Arial" w:hAnsi="Arial" w:cs="Arial"/>
          <w:sz w:val="24"/>
          <w:szCs w:val="24"/>
          <w:lang w:eastAsia="en-US"/>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2" w:name="sub_82"/>
      <w:bookmarkEnd w:id="81"/>
      <w:r w:rsidRPr="00D405D2">
        <w:rPr>
          <w:rFonts w:ascii="Arial" w:hAnsi="Arial" w:cs="Arial"/>
          <w:sz w:val="24"/>
          <w:szCs w:val="24"/>
          <w:lang w:eastAsia="en-US"/>
        </w:rPr>
        <w:t>2) определение уполномоченного органа субъекта Российской Федерации, в том числе на признание граждан нуждающимися в социальном обслуживании, а также на составление индивидуальной программы;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3" w:name="sub_83"/>
      <w:bookmarkEnd w:id="82"/>
      <w:r w:rsidRPr="00D405D2">
        <w:rPr>
          <w:rFonts w:ascii="Arial" w:hAnsi="Arial" w:cs="Arial"/>
          <w:sz w:val="24"/>
          <w:szCs w:val="24"/>
          <w:lang w:eastAsia="en-US"/>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4" w:name="sub_84"/>
      <w:bookmarkEnd w:id="83"/>
      <w:r w:rsidRPr="00D405D2">
        <w:rPr>
          <w:rFonts w:ascii="Arial" w:hAnsi="Arial" w:cs="Arial"/>
          <w:sz w:val="24"/>
          <w:szCs w:val="24"/>
          <w:lang w:eastAsia="en-US"/>
        </w:rP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5" w:name="sub_85"/>
      <w:bookmarkEnd w:id="84"/>
      <w:r w:rsidRPr="00D405D2">
        <w:rPr>
          <w:rFonts w:ascii="Arial" w:hAnsi="Arial" w:cs="Arial"/>
          <w:sz w:val="24"/>
          <w:szCs w:val="24"/>
          <w:lang w:eastAsia="en-US"/>
        </w:rPr>
        <w:lastRenderedPageBreak/>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6" w:name="sub_86"/>
      <w:bookmarkEnd w:id="85"/>
      <w:r w:rsidRPr="00D405D2">
        <w:rPr>
          <w:rFonts w:ascii="Arial" w:hAnsi="Arial" w:cs="Arial"/>
          <w:sz w:val="24"/>
          <w:szCs w:val="24"/>
          <w:lang w:eastAsia="en-US"/>
        </w:rPr>
        <w:t>6) утверждение норм питания в организациях социального обслуживания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7" w:name="sub_87"/>
      <w:bookmarkEnd w:id="86"/>
      <w:r w:rsidRPr="00D405D2">
        <w:rPr>
          <w:rFonts w:ascii="Arial" w:hAnsi="Arial" w:cs="Arial"/>
          <w:sz w:val="24"/>
          <w:szCs w:val="24"/>
          <w:lang w:eastAsia="en-US"/>
        </w:rPr>
        <w:t>7) формирование и ведение реестра поставщиков социальных услуг и регистра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8" w:name="sub_88"/>
      <w:bookmarkEnd w:id="87"/>
      <w:r w:rsidRPr="00D405D2">
        <w:rPr>
          <w:rFonts w:ascii="Arial" w:hAnsi="Arial" w:cs="Arial"/>
          <w:sz w:val="24"/>
          <w:szCs w:val="24"/>
          <w:lang w:eastAsia="en-US"/>
        </w:rPr>
        <w:t>8) разработка, финансовое обеспечение и реализация региональных программ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89" w:name="sub_89"/>
      <w:bookmarkEnd w:id="88"/>
      <w:r w:rsidRPr="00D405D2">
        <w:rPr>
          <w:rFonts w:ascii="Arial" w:hAnsi="Arial" w:cs="Arial"/>
          <w:sz w:val="24"/>
          <w:szCs w:val="24"/>
          <w:lang w:eastAsia="en-US"/>
        </w:rPr>
        <w:t xml:space="preserve">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w:anchor="sub_713" w:history="1">
        <w:r w:rsidRPr="00D405D2">
          <w:rPr>
            <w:rFonts w:ascii="Arial" w:hAnsi="Arial" w:cs="Arial"/>
            <w:color w:val="106BBE"/>
            <w:sz w:val="24"/>
            <w:szCs w:val="24"/>
            <w:lang w:eastAsia="en-US"/>
          </w:rPr>
          <w:t>пунктом 3 части 1 статьи 7</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0" w:name="sub_810"/>
      <w:bookmarkEnd w:id="89"/>
      <w:r w:rsidRPr="00D405D2">
        <w:rPr>
          <w:rFonts w:ascii="Arial" w:hAnsi="Arial" w:cs="Arial"/>
          <w:sz w:val="24"/>
          <w:szCs w:val="24"/>
          <w:lang w:eastAsia="en-US"/>
        </w:rPr>
        <w:t>10) утверждение порядка предоставления социальных услуг поставщиками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1" w:name="sub_811"/>
      <w:bookmarkEnd w:id="90"/>
      <w:r w:rsidRPr="00D405D2">
        <w:rPr>
          <w:rFonts w:ascii="Arial" w:hAnsi="Arial" w:cs="Arial"/>
          <w:sz w:val="24"/>
          <w:szCs w:val="24"/>
          <w:lang w:eastAsia="en-US"/>
        </w:rPr>
        <w:t>11) установление порядка утверждения тарифов на социальные услуги на основании подушевых нормативов финансирования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2" w:name="sub_812"/>
      <w:bookmarkEnd w:id="91"/>
      <w:r w:rsidRPr="00D405D2">
        <w:rPr>
          <w:rFonts w:ascii="Arial" w:hAnsi="Arial" w:cs="Arial"/>
          <w:sz w:val="24"/>
          <w:szCs w:val="24"/>
          <w:lang w:eastAsia="en-US"/>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3" w:name="sub_813"/>
      <w:bookmarkEnd w:id="92"/>
      <w:r w:rsidRPr="00D405D2">
        <w:rPr>
          <w:rFonts w:ascii="Arial" w:hAnsi="Arial" w:cs="Arial"/>
          <w:sz w:val="24"/>
          <w:szCs w:val="24"/>
          <w:lang w:eastAsia="en-US"/>
        </w:rPr>
        <w:t>13) установление предельной величины среднедушевого дохода для предоставления социальных услуг бесплатно;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4" w:name="sub_814"/>
      <w:bookmarkEnd w:id="93"/>
      <w:r w:rsidRPr="00D405D2">
        <w:rPr>
          <w:rFonts w:ascii="Arial" w:hAnsi="Arial" w:cs="Arial"/>
          <w:sz w:val="24"/>
          <w:szCs w:val="24"/>
          <w:lang w:eastAsia="en-US"/>
        </w:rPr>
        <w:t>14) утверждение размера платы за предоставление социальных услуг и порядка ее взимания;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5" w:name="sub_815"/>
      <w:bookmarkEnd w:id="94"/>
      <w:r w:rsidRPr="00D405D2">
        <w:rPr>
          <w:rFonts w:ascii="Arial" w:hAnsi="Arial" w:cs="Arial"/>
          <w:sz w:val="24"/>
          <w:szCs w:val="24"/>
          <w:lang w:eastAsia="en-US"/>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6" w:name="sub_816"/>
      <w:bookmarkEnd w:id="95"/>
      <w:r w:rsidRPr="00D405D2">
        <w:rPr>
          <w:rFonts w:ascii="Arial" w:hAnsi="Arial" w:cs="Arial"/>
          <w:sz w:val="24"/>
          <w:szCs w:val="24"/>
          <w:lang w:eastAsia="en-US"/>
        </w:rPr>
        <w:t>16) установление мер социальной поддержки и стимулирования работников организаций социального обслуживания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7" w:name="sub_817"/>
      <w:bookmarkEnd w:id="96"/>
      <w:r w:rsidRPr="00D405D2">
        <w:rPr>
          <w:rFonts w:ascii="Arial" w:hAnsi="Arial" w:cs="Arial"/>
          <w:sz w:val="24"/>
          <w:szCs w:val="24"/>
          <w:lang w:eastAsia="en-US"/>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8" w:name="sub_818"/>
      <w:bookmarkEnd w:id="97"/>
      <w:r w:rsidRPr="00D405D2">
        <w:rPr>
          <w:rFonts w:ascii="Arial" w:hAnsi="Arial" w:cs="Arial"/>
          <w:sz w:val="24"/>
          <w:szCs w:val="24"/>
          <w:lang w:eastAsia="en-US"/>
        </w:rPr>
        <w:t>18) ведение учета и отчетности в сфере социального обслуживания в субъекте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99" w:name="sub_819"/>
      <w:bookmarkEnd w:id="98"/>
      <w:r w:rsidRPr="00D405D2">
        <w:rPr>
          <w:rFonts w:ascii="Arial" w:hAnsi="Arial" w:cs="Arial"/>
          <w:sz w:val="24"/>
          <w:szCs w:val="24"/>
          <w:lang w:eastAsia="en-US"/>
        </w:rPr>
        <w:t>19) установление порядка реализации программ в сфере социального обслуживания, в том числе инвестиционных программ;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00" w:name="sub_820"/>
      <w:bookmarkEnd w:id="99"/>
      <w:r w:rsidRPr="00D405D2">
        <w:rPr>
          <w:rFonts w:ascii="Arial" w:hAnsi="Arial" w:cs="Arial"/>
          <w:sz w:val="24"/>
          <w:szCs w:val="24"/>
          <w:lang w:eastAsia="en-US"/>
        </w:rPr>
        <w:t>20) организация поддержки социально ориентированных некоммерческих организаций, благотворителей и добровольцев,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01" w:name="sub_821"/>
      <w:bookmarkEnd w:id="100"/>
      <w:r w:rsidRPr="00D405D2">
        <w:rPr>
          <w:rFonts w:ascii="Arial" w:hAnsi="Arial" w:cs="Arial"/>
          <w:sz w:val="24"/>
          <w:szCs w:val="24"/>
          <w:lang w:eastAsia="en-US"/>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02" w:name="sub_822"/>
      <w:bookmarkEnd w:id="101"/>
      <w:r w:rsidRPr="00D405D2">
        <w:rPr>
          <w:rFonts w:ascii="Arial" w:hAnsi="Arial" w:cs="Arial"/>
          <w:sz w:val="24"/>
          <w:szCs w:val="24"/>
          <w:lang w:eastAsia="en-US"/>
        </w:rPr>
        <w:t>22) разработка и апробация методик и технологий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03" w:name="sub_823"/>
      <w:bookmarkEnd w:id="102"/>
      <w:r w:rsidRPr="00D405D2">
        <w:rPr>
          <w:rFonts w:ascii="Arial" w:hAnsi="Arial" w:cs="Arial"/>
          <w:sz w:val="24"/>
          <w:szCs w:val="24"/>
          <w:lang w:eastAsia="en-US"/>
        </w:rPr>
        <w:lastRenderedPageBreak/>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04" w:name="sub_824"/>
      <w:bookmarkEnd w:id="103"/>
      <w:r w:rsidRPr="00D405D2">
        <w:rPr>
          <w:rFonts w:ascii="Arial" w:hAnsi="Arial" w:cs="Arial"/>
          <w:sz w:val="24"/>
          <w:szCs w:val="24"/>
          <w:lang w:eastAsia="en-US"/>
        </w:rPr>
        <w:t>24) утверждение номенклатуры организаций социального обслуживания в субъекте Российской Федерации;</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bookmarkStart w:id="105" w:name="sub_8241"/>
      <w:bookmarkEnd w:id="104"/>
      <w:r w:rsidRPr="00D405D2">
        <w:rPr>
          <w:rFonts w:ascii="Arial" w:hAnsi="Arial" w:cs="Arial"/>
          <w:color w:val="000000"/>
          <w:sz w:val="16"/>
          <w:szCs w:val="16"/>
          <w:shd w:val="clear" w:color="auto" w:fill="F0F0F0"/>
          <w:lang w:eastAsia="en-US"/>
        </w:rPr>
        <w:t>Информация об изменениях:</w:t>
      </w:r>
    </w:p>
    <w:bookmarkStart w:id="106" w:name="sub_747645200"/>
    <w:bookmarkEnd w:id="105"/>
    <w:p w:rsidR="00D405D2" w:rsidRPr="00D405D2" w:rsidRDefault="00D405D2" w:rsidP="00D405D2">
      <w:pPr>
        <w:autoSpaceDE w:val="0"/>
        <w:autoSpaceDN w:val="0"/>
        <w:adjustRightInd w:val="0"/>
        <w:spacing w:before="75" w:after="0" w:line="240" w:lineRule="auto"/>
        <w:ind w:left="170"/>
        <w:jc w:val="both"/>
        <w:rPr>
          <w:rFonts w:ascii="Arial" w:hAnsi="Arial" w:cs="Arial"/>
          <w:i/>
          <w:iCs/>
          <w:color w:val="353842"/>
          <w:sz w:val="24"/>
          <w:szCs w:val="24"/>
          <w:shd w:val="clear" w:color="auto" w:fill="F0F0F0"/>
          <w:lang w:eastAsia="en-US"/>
        </w:rPr>
      </w:pPr>
      <w:r w:rsidRPr="00D405D2">
        <w:rPr>
          <w:rFonts w:ascii="Arial" w:hAnsi="Arial" w:cs="Arial"/>
          <w:i/>
          <w:iCs/>
          <w:color w:val="353842"/>
          <w:sz w:val="24"/>
          <w:szCs w:val="24"/>
          <w:shd w:val="clear" w:color="auto" w:fill="F0F0F0"/>
          <w:lang w:eastAsia="en-US"/>
        </w:rPr>
        <w:fldChar w:fldCharType="begin"/>
      </w:r>
      <w:r w:rsidRPr="00D405D2">
        <w:rPr>
          <w:rFonts w:ascii="Arial" w:hAnsi="Arial" w:cs="Arial"/>
          <w:i/>
          <w:iCs/>
          <w:color w:val="353842"/>
          <w:sz w:val="24"/>
          <w:szCs w:val="24"/>
          <w:shd w:val="clear" w:color="auto" w:fill="F0F0F0"/>
          <w:lang w:eastAsia="en-US"/>
        </w:rPr>
        <w:instrText>HYPERLINK "garantF1://70601066.72"</w:instrText>
      </w:r>
      <w:r w:rsidRPr="00D405D2">
        <w:rPr>
          <w:rFonts w:ascii="Arial" w:hAnsi="Arial" w:cs="Arial"/>
          <w:i/>
          <w:iCs/>
          <w:color w:val="353842"/>
          <w:sz w:val="24"/>
          <w:szCs w:val="24"/>
          <w:shd w:val="clear" w:color="auto" w:fill="F0F0F0"/>
          <w:lang w:eastAsia="en-US"/>
        </w:rPr>
      </w:r>
      <w:r w:rsidRPr="00D405D2">
        <w:rPr>
          <w:rFonts w:ascii="Arial" w:hAnsi="Arial" w:cs="Arial"/>
          <w:i/>
          <w:iCs/>
          <w:color w:val="353842"/>
          <w:sz w:val="24"/>
          <w:szCs w:val="24"/>
          <w:shd w:val="clear" w:color="auto" w:fill="F0F0F0"/>
          <w:lang w:eastAsia="en-US"/>
        </w:rPr>
        <w:fldChar w:fldCharType="separate"/>
      </w:r>
      <w:r w:rsidRPr="00D405D2">
        <w:rPr>
          <w:rFonts w:ascii="Arial" w:hAnsi="Arial" w:cs="Arial"/>
          <w:i/>
          <w:iCs/>
          <w:color w:val="106BBE"/>
          <w:sz w:val="24"/>
          <w:szCs w:val="24"/>
          <w:shd w:val="clear" w:color="auto" w:fill="F0F0F0"/>
          <w:lang w:eastAsia="en-US"/>
        </w:rPr>
        <w:t>Федеральным законом</w:t>
      </w:r>
      <w:r w:rsidRPr="00D405D2">
        <w:rPr>
          <w:rFonts w:ascii="Arial" w:hAnsi="Arial" w:cs="Arial"/>
          <w:i/>
          <w:iCs/>
          <w:color w:val="353842"/>
          <w:sz w:val="24"/>
          <w:szCs w:val="24"/>
          <w:shd w:val="clear" w:color="auto" w:fill="F0F0F0"/>
          <w:lang w:eastAsia="en-US"/>
        </w:rPr>
        <w:fldChar w:fldCharType="end"/>
      </w:r>
      <w:r w:rsidRPr="00D405D2">
        <w:rPr>
          <w:rFonts w:ascii="Arial" w:hAnsi="Arial" w:cs="Arial"/>
          <w:i/>
          <w:iCs/>
          <w:color w:val="353842"/>
          <w:sz w:val="24"/>
          <w:szCs w:val="24"/>
          <w:shd w:val="clear" w:color="auto" w:fill="F0F0F0"/>
          <w:lang w:eastAsia="en-US"/>
        </w:rPr>
        <w:t xml:space="preserve"> от 21 июля 2014 г. N 256-ФЗ статья 8 настоящего Федерального закона дополнена пунктом 24.1, </w:t>
      </w:r>
      <w:hyperlink r:id="rId19" w:history="1">
        <w:r w:rsidRPr="00D405D2">
          <w:rPr>
            <w:rFonts w:ascii="Arial" w:hAnsi="Arial" w:cs="Arial"/>
            <w:i/>
            <w:iCs/>
            <w:color w:val="106BBE"/>
            <w:sz w:val="24"/>
            <w:szCs w:val="24"/>
            <w:shd w:val="clear" w:color="auto" w:fill="F0F0F0"/>
            <w:lang w:eastAsia="en-US"/>
          </w:rPr>
          <w:t>вступающим в силу</w:t>
        </w:r>
      </w:hyperlink>
      <w:r w:rsidRPr="00D405D2">
        <w:rPr>
          <w:rFonts w:ascii="Arial" w:hAnsi="Arial" w:cs="Arial"/>
          <w:i/>
          <w:iCs/>
          <w:color w:val="353842"/>
          <w:sz w:val="24"/>
          <w:szCs w:val="24"/>
          <w:shd w:val="clear" w:color="auto" w:fill="F0F0F0"/>
          <w:lang w:eastAsia="en-US"/>
        </w:rPr>
        <w:t xml:space="preserve"> с 1 января 2015 г.</w:t>
      </w:r>
    </w:p>
    <w:bookmarkEnd w:id="106"/>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24.1) создание условий для организации проведения независимой оценки качества оказания услуг организациями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07" w:name="sub_825"/>
      <w:r w:rsidRPr="00D405D2">
        <w:rPr>
          <w:rFonts w:ascii="Arial" w:hAnsi="Arial" w:cs="Arial"/>
          <w:sz w:val="24"/>
          <w:szCs w:val="24"/>
          <w:lang w:eastAsia="en-US"/>
        </w:rPr>
        <w:t>25) иные полномочия, предусмотренные настоящим Федеральным законом и другими федеральными законами.</w:t>
      </w:r>
    </w:p>
    <w:bookmarkEnd w:id="107"/>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08" w:name="sub_747647908"/>
      <w:r w:rsidRPr="00D405D2">
        <w:rPr>
          <w:rFonts w:ascii="Arial" w:hAnsi="Arial" w:cs="Arial"/>
          <w:color w:val="353842"/>
          <w:sz w:val="24"/>
          <w:szCs w:val="24"/>
          <w:shd w:val="clear" w:color="auto" w:fill="F0F0F0"/>
          <w:lang w:eastAsia="en-US"/>
        </w:rPr>
        <w:t xml:space="preserve">См. </w:t>
      </w:r>
      <w:hyperlink r:id="rId20"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8 настоящего Федерального закона</w:t>
      </w:r>
    </w:p>
    <w:bookmarkEnd w:id="108"/>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109" w:name="sub_300"/>
      <w:r w:rsidRPr="00D405D2">
        <w:rPr>
          <w:rFonts w:ascii="Arial" w:hAnsi="Arial" w:cs="Arial"/>
          <w:b/>
          <w:bCs/>
          <w:color w:val="26282F"/>
          <w:sz w:val="24"/>
          <w:szCs w:val="24"/>
          <w:lang w:eastAsia="en-US"/>
        </w:rPr>
        <w:t>Глава 3. Права и обязанности получателей социальных услуг</w:t>
      </w:r>
    </w:p>
    <w:bookmarkEnd w:id="109"/>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10" w:name="sub_9"/>
      <w:r w:rsidRPr="00D405D2">
        <w:rPr>
          <w:rFonts w:ascii="Arial" w:hAnsi="Arial" w:cs="Arial"/>
          <w:b/>
          <w:bCs/>
          <w:color w:val="26282F"/>
          <w:sz w:val="24"/>
          <w:szCs w:val="24"/>
          <w:lang w:eastAsia="en-US"/>
        </w:rPr>
        <w:t>Статья 9.</w:t>
      </w:r>
      <w:r w:rsidRPr="00D405D2">
        <w:rPr>
          <w:rFonts w:ascii="Arial" w:hAnsi="Arial" w:cs="Arial"/>
          <w:sz w:val="24"/>
          <w:szCs w:val="24"/>
          <w:lang w:eastAsia="en-US"/>
        </w:rPr>
        <w:t xml:space="preserve"> Права получателей социальных услуг</w:t>
      </w:r>
    </w:p>
    <w:bookmarkEnd w:id="110"/>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Получатели социальных услуг имеют право 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1" w:name="sub_91"/>
      <w:r w:rsidRPr="00D405D2">
        <w:rPr>
          <w:rFonts w:ascii="Arial" w:hAnsi="Arial" w:cs="Arial"/>
          <w:sz w:val="24"/>
          <w:szCs w:val="24"/>
          <w:lang w:eastAsia="en-US"/>
        </w:rPr>
        <w:t>1) уважительное и гуманное отношение;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2" w:name="sub_92"/>
      <w:bookmarkEnd w:id="111"/>
      <w:r w:rsidRPr="00D405D2">
        <w:rPr>
          <w:rFonts w:ascii="Arial" w:hAnsi="Arial" w:cs="Arial"/>
          <w:sz w:val="24"/>
          <w:szCs w:val="24"/>
          <w:lang w:eastAsia="en-US"/>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3" w:name="sub_93"/>
      <w:bookmarkEnd w:id="112"/>
      <w:r w:rsidRPr="00D405D2">
        <w:rPr>
          <w:rFonts w:ascii="Arial" w:hAnsi="Arial" w:cs="Arial"/>
          <w:sz w:val="24"/>
          <w:szCs w:val="24"/>
          <w:lang w:eastAsia="en-US"/>
        </w:rPr>
        <w:t>3) выбор поставщика или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4" w:name="sub_94"/>
      <w:bookmarkEnd w:id="113"/>
      <w:r w:rsidRPr="00D405D2">
        <w:rPr>
          <w:rFonts w:ascii="Arial" w:hAnsi="Arial" w:cs="Arial"/>
          <w:sz w:val="24"/>
          <w:szCs w:val="24"/>
          <w:lang w:eastAsia="en-US"/>
        </w:rPr>
        <w:t>4) отказ от предоставления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5" w:name="sub_95"/>
      <w:bookmarkEnd w:id="114"/>
      <w:r w:rsidRPr="00D405D2">
        <w:rPr>
          <w:rFonts w:ascii="Arial" w:hAnsi="Arial" w:cs="Arial"/>
          <w:sz w:val="24"/>
          <w:szCs w:val="24"/>
          <w:lang w:eastAsia="en-US"/>
        </w:rPr>
        <w:t>5) защиту своих прав и законных интересов в соответствии с законодательством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6" w:name="sub_96"/>
      <w:bookmarkEnd w:id="115"/>
      <w:r w:rsidRPr="00D405D2">
        <w:rPr>
          <w:rFonts w:ascii="Arial" w:hAnsi="Arial" w:cs="Arial"/>
          <w:sz w:val="24"/>
          <w:szCs w:val="24"/>
          <w:lang w:eastAsia="en-US"/>
        </w:rPr>
        <w:t>6) участие в составлении индивидуальных программ;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7" w:name="sub_97"/>
      <w:bookmarkEnd w:id="116"/>
      <w:r w:rsidRPr="00D405D2">
        <w:rPr>
          <w:rFonts w:ascii="Arial" w:hAnsi="Arial" w:cs="Arial"/>
          <w:sz w:val="24"/>
          <w:szCs w:val="24"/>
          <w:lang w:eastAsia="en-US"/>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8" w:name="sub_98"/>
      <w:bookmarkEnd w:id="117"/>
      <w:r w:rsidRPr="00D405D2">
        <w:rPr>
          <w:rFonts w:ascii="Arial" w:hAnsi="Arial" w:cs="Arial"/>
          <w:sz w:val="24"/>
          <w:szCs w:val="24"/>
          <w:lang w:eastAsia="en-US"/>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19" w:name="sub_99"/>
      <w:bookmarkEnd w:id="118"/>
      <w:r w:rsidRPr="00D405D2">
        <w:rPr>
          <w:rFonts w:ascii="Arial" w:hAnsi="Arial" w:cs="Arial"/>
          <w:sz w:val="24"/>
          <w:szCs w:val="24"/>
          <w:lang w:eastAsia="en-US"/>
        </w:rPr>
        <w:t xml:space="preserve">9) социальное сопровождение в соответствии со </w:t>
      </w:r>
      <w:hyperlink w:anchor="sub_22" w:history="1">
        <w:r w:rsidRPr="00D405D2">
          <w:rPr>
            <w:rFonts w:ascii="Arial" w:hAnsi="Arial" w:cs="Arial"/>
            <w:color w:val="106BBE"/>
            <w:sz w:val="24"/>
            <w:szCs w:val="24"/>
            <w:lang w:eastAsia="en-US"/>
          </w:rPr>
          <w:t>статьей 22</w:t>
        </w:r>
      </w:hyperlink>
      <w:r w:rsidRPr="00D405D2">
        <w:rPr>
          <w:rFonts w:ascii="Arial" w:hAnsi="Arial" w:cs="Arial"/>
          <w:sz w:val="24"/>
          <w:szCs w:val="24"/>
          <w:lang w:eastAsia="en-US"/>
        </w:rPr>
        <w:t xml:space="preserve"> настоящего Федерального закона.</w:t>
      </w:r>
    </w:p>
    <w:bookmarkEnd w:id="119"/>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20" w:name="sub_747661672"/>
      <w:r w:rsidRPr="00D405D2">
        <w:rPr>
          <w:rFonts w:ascii="Arial" w:hAnsi="Arial" w:cs="Arial"/>
          <w:color w:val="353842"/>
          <w:sz w:val="24"/>
          <w:szCs w:val="24"/>
          <w:shd w:val="clear" w:color="auto" w:fill="F0F0F0"/>
          <w:lang w:eastAsia="en-US"/>
        </w:rPr>
        <w:t xml:space="preserve">См. </w:t>
      </w:r>
      <w:hyperlink r:id="rId21"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9 настоящего Федерального закона</w:t>
      </w:r>
    </w:p>
    <w:bookmarkEnd w:id="120"/>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21" w:name="sub_10"/>
      <w:r w:rsidRPr="00D405D2">
        <w:rPr>
          <w:rFonts w:ascii="Arial" w:hAnsi="Arial" w:cs="Arial"/>
          <w:b/>
          <w:bCs/>
          <w:color w:val="26282F"/>
          <w:sz w:val="24"/>
          <w:szCs w:val="24"/>
          <w:lang w:eastAsia="en-US"/>
        </w:rPr>
        <w:t>Статья 10.</w:t>
      </w:r>
      <w:r w:rsidRPr="00D405D2">
        <w:rPr>
          <w:rFonts w:ascii="Arial" w:hAnsi="Arial" w:cs="Arial"/>
          <w:sz w:val="24"/>
          <w:szCs w:val="24"/>
          <w:lang w:eastAsia="en-US"/>
        </w:rPr>
        <w:t xml:space="preserve"> Обязанности получателей социальных услуг</w:t>
      </w:r>
    </w:p>
    <w:bookmarkEnd w:id="121"/>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Получатели социальных услуг обязаны: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22" w:name="sub_1001"/>
      <w:r w:rsidRPr="00D405D2">
        <w:rPr>
          <w:rFonts w:ascii="Arial" w:hAnsi="Arial" w:cs="Arial"/>
          <w:sz w:val="24"/>
          <w:szCs w:val="24"/>
          <w:lang w:eastAsia="en-US"/>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23" w:name="sub_1002"/>
      <w:bookmarkEnd w:id="122"/>
      <w:r w:rsidRPr="00D405D2">
        <w:rPr>
          <w:rFonts w:ascii="Arial" w:hAnsi="Arial" w:cs="Arial"/>
          <w:sz w:val="24"/>
          <w:szCs w:val="24"/>
          <w:lang w:eastAsia="en-US"/>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24" w:name="sub_103"/>
      <w:bookmarkEnd w:id="123"/>
      <w:r w:rsidRPr="00D405D2">
        <w:rPr>
          <w:rFonts w:ascii="Arial" w:hAnsi="Arial" w:cs="Arial"/>
          <w:sz w:val="24"/>
          <w:szCs w:val="24"/>
          <w:lang w:eastAsia="en-US"/>
        </w:rPr>
        <w:lastRenderedPageBreak/>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bookmarkEnd w:id="124"/>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25" w:name="sub_747670976"/>
      <w:r w:rsidRPr="00D405D2">
        <w:rPr>
          <w:rFonts w:ascii="Arial" w:hAnsi="Arial" w:cs="Arial"/>
          <w:color w:val="353842"/>
          <w:sz w:val="24"/>
          <w:szCs w:val="24"/>
          <w:shd w:val="clear" w:color="auto" w:fill="F0F0F0"/>
          <w:lang w:eastAsia="en-US"/>
        </w:rPr>
        <w:t xml:space="preserve">См. </w:t>
      </w:r>
      <w:hyperlink r:id="rId22"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10 настоящего Федерального закона</w:t>
      </w:r>
    </w:p>
    <w:bookmarkEnd w:id="125"/>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126" w:name="sub_400"/>
      <w:r w:rsidRPr="00D405D2">
        <w:rPr>
          <w:rFonts w:ascii="Arial" w:hAnsi="Arial" w:cs="Arial"/>
          <w:b/>
          <w:bCs/>
          <w:color w:val="26282F"/>
          <w:sz w:val="24"/>
          <w:szCs w:val="24"/>
          <w:lang w:eastAsia="en-US"/>
        </w:rPr>
        <w:t>Глава 4. Права, обязанности и информационная открытость поставщиков социальных услуг</w:t>
      </w:r>
    </w:p>
    <w:bookmarkEnd w:id="126"/>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27" w:name="sub_11"/>
      <w:r w:rsidRPr="00D405D2">
        <w:rPr>
          <w:rFonts w:ascii="Arial" w:hAnsi="Arial" w:cs="Arial"/>
          <w:b/>
          <w:bCs/>
          <w:color w:val="26282F"/>
          <w:sz w:val="24"/>
          <w:szCs w:val="24"/>
          <w:lang w:eastAsia="en-US"/>
        </w:rPr>
        <w:t>Статья 11.</w:t>
      </w:r>
      <w:r w:rsidRPr="00D405D2">
        <w:rPr>
          <w:rFonts w:ascii="Arial" w:hAnsi="Arial" w:cs="Arial"/>
          <w:sz w:val="24"/>
          <w:szCs w:val="24"/>
          <w:lang w:eastAsia="en-US"/>
        </w:rPr>
        <w:t xml:space="preserve"> Права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28" w:name="sub_1101"/>
      <w:bookmarkEnd w:id="127"/>
      <w:r w:rsidRPr="00D405D2">
        <w:rPr>
          <w:rFonts w:ascii="Arial" w:hAnsi="Arial" w:cs="Arial"/>
          <w:sz w:val="24"/>
          <w:szCs w:val="24"/>
          <w:lang w:eastAsia="en-US"/>
        </w:rPr>
        <w:t>1. Поставщики социальных услуг имеют право: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29" w:name="sub_1111"/>
      <w:bookmarkEnd w:id="128"/>
      <w:r w:rsidRPr="00D405D2">
        <w:rPr>
          <w:rFonts w:ascii="Arial" w:hAnsi="Arial" w:cs="Arial"/>
          <w:sz w:val="24"/>
          <w:szCs w:val="24"/>
          <w:lang w:eastAsia="en-US"/>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0" w:name="sub_1112"/>
      <w:bookmarkEnd w:id="129"/>
      <w:r w:rsidRPr="00D405D2">
        <w:rPr>
          <w:rFonts w:ascii="Arial" w:hAnsi="Arial" w:cs="Arial"/>
          <w:sz w:val="24"/>
          <w:szCs w:val="24"/>
          <w:lang w:eastAsia="en-US"/>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sub_183" w:history="1">
        <w:r w:rsidRPr="00D405D2">
          <w:rPr>
            <w:rFonts w:ascii="Arial" w:hAnsi="Arial" w:cs="Arial"/>
            <w:color w:val="106BBE"/>
            <w:sz w:val="24"/>
            <w:szCs w:val="24"/>
            <w:lang w:eastAsia="en-US"/>
          </w:rPr>
          <w:t>частью 3 статьи 18</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1" w:name="sub_1113"/>
      <w:bookmarkEnd w:id="130"/>
      <w:r w:rsidRPr="00D405D2">
        <w:rPr>
          <w:rFonts w:ascii="Arial" w:hAnsi="Arial" w:cs="Arial"/>
          <w:sz w:val="24"/>
          <w:szCs w:val="24"/>
          <w:lang w:eastAsia="en-US"/>
        </w:rPr>
        <w:t>3) быть включенными в реестр поставщиков социальных услуг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2" w:name="sub_1114"/>
      <w:bookmarkEnd w:id="131"/>
      <w:r w:rsidRPr="00D405D2">
        <w:rPr>
          <w:rFonts w:ascii="Arial" w:hAnsi="Arial" w:cs="Arial"/>
          <w:sz w:val="24"/>
          <w:szCs w:val="24"/>
          <w:lang w:eastAsia="en-US"/>
        </w:rPr>
        <w:t>4) получать в течение двух рабочих дней информацию о включении их в перечень рекомендуемых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3" w:name="sub_1102"/>
      <w:bookmarkEnd w:id="132"/>
      <w:r w:rsidRPr="00D405D2">
        <w:rPr>
          <w:rFonts w:ascii="Arial" w:hAnsi="Arial" w:cs="Arial"/>
          <w:sz w:val="24"/>
          <w:szCs w:val="24"/>
          <w:lang w:eastAsia="en-US"/>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bookmarkEnd w:id="133"/>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34" w:name="sub_747681200"/>
      <w:r w:rsidRPr="00D405D2">
        <w:rPr>
          <w:rFonts w:ascii="Arial" w:hAnsi="Arial" w:cs="Arial"/>
          <w:color w:val="353842"/>
          <w:sz w:val="24"/>
          <w:szCs w:val="24"/>
          <w:shd w:val="clear" w:color="auto" w:fill="F0F0F0"/>
          <w:lang w:eastAsia="en-US"/>
        </w:rPr>
        <w:t xml:space="preserve">См. </w:t>
      </w:r>
      <w:hyperlink r:id="rId23"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11 настоящего Федерального закона</w:t>
      </w:r>
    </w:p>
    <w:bookmarkEnd w:id="134"/>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35" w:name="sub_12"/>
      <w:r w:rsidRPr="00D405D2">
        <w:rPr>
          <w:rFonts w:ascii="Arial" w:hAnsi="Arial" w:cs="Arial"/>
          <w:b/>
          <w:bCs/>
          <w:color w:val="26282F"/>
          <w:sz w:val="24"/>
          <w:szCs w:val="24"/>
          <w:lang w:eastAsia="en-US"/>
        </w:rPr>
        <w:t>Статья 12.</w:t>
      </w:r>
      <w:r w:rsidRPr="00D405D2">
        <w:rPr>
          <w:rFonts w:ascii="Arial" w:hAnsi="Arial" w:cs="Arial"/>
          <w:sz w:val="24"/>
          <w:szCs w:val="24"/>
          <w:lang w:eastAsia="en-US"/>
        </w:rPr>
        <w:t xml:space="preserve"> Обязанности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6" w:name="sub_121"/>
      <w:bookmarkEnd w:id="135"/>
      <w:r w:rsidRPr="00D405D2">
        <w:rPr>
          <w:rFonts w:ascii="Arial" w:hAnsi="Arial" w:cs="Arial"/>
          <w:sz w:val="24"/>
          <w:szCs w:val="24"/>
          <w:lang w:eastAsia="en-US"/>
        </w:rPr>
        <w:t>1. Поставщики социальных услуг обязаны: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7" w:name="sub_1211"/>
      <w:bookmarkEnd w:id="136"/>
      <w:r w:rsidRPr="00D405D2">
        <w:rPr>
          <w:rFonts w:ascii="Arial" w:hAnsi="Arial" w:cs="Arial"/>
          <w:sz w:val="24"/>
          <w:szCs w:val="24"/>
          <w:lang w:eastAsia="en-US"/>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8" w:name="sub_1212"/>
      <w:bookmarkEnd w:id="137"/>
      <w:r w:rsidRPr="00D405D2">
        <w:rPr>
          <w:rFonts w:ascii="Arial" w:hAnsi="Arial" w:cs="Arial"/>
          <w:sz w:val="24"/>
          <w:szCs w:val="24"/>
          <w:lang w:eastAsia="en-US"/>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39" w:name="sub_1213"/>
      <w:bookmarkEnd w:id="138"/>
      <w:r w:rsidRPr="00D405D2">
        <w:rPr>
          <w:rFonts w:ascii="Arial" w:hAnsi="Arial" w:cs="Arial"/>
          <w:sz w:val="24"/>
          <w:szCs w:val="24"/>
          <w:lang w:eastAsia="en-US"/>
        </w:rPr>
        <w:t xml:space="preserve">3) предоставлять срочные социальные услуги в соответствии со </w:t>
      </w:r>
      <w:hyperlink w:anchor="sub_21" w:history="1">
        <w:r w:rsidRPr="00D405D2">
          <w:rPr>
            <w:rFonts w:ascii="Arial" w:hAnsi="Arial" w:cs="Arial"/>
            <w:color w:val="106BBE"/>
            <w:sz w:val="24"/>
            <w:szCs w:val="24"/>
            <w:lang w:eastAsia="en-US"/>
          </w:rPr>
          <w:t>статьей 21</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0" w:name="sub_1214"/>
      <w:bookmarkEnd w:id="139"/>
      <w:r w:rsidRPr="00D405D2">
        <w:rPr>
          <w:rFonts w:ascii="Arial" w:hAnsi="Arial" w:cs="Arial"/>
          <w:sz w:val="24"/>
          <w:szCs w:val="24"/>
          <w:lang w:eastAsia="en-US"/>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1" w:name="sub_1215"/>
      <w:bookmarkEnd w:id="140"/>
      <w:r w:rsidRPr="00D405D2">
        <w:rPr>
          <w:rFonts w:ascii="Arial" w:hAnsi="Arial" w:cs="Arial"/>
          <w:sz w:val="24"/>
          <w:szCs w:val="24"/>
          <w:lang w:eastAsia="en-US"/>
        </w:rPr>
        <w:t xml:space="preserve">5) использовать информацию о получателях социальных услуг в соответствии с установленными </w:t>
      </w:r>
      <w:hyperlink r:id="rId24"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 о персональных данных требованиями о защите персональных данных;</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2" w:name="sub_1216"/>
      <w:bookmarkEnd w:id="141"/>
      <w:r w:rsidRPr="00D405D2">
        <w:rPr>
          <w:rFonts w:ascii="Arial" w:hAnsi="Arial" w:cs="Arial"/>
          <w:sz w:val="24"/>
          <w:szCs w:val="24"/>
          <w:lang w:eastAsia="en-US"/>
        </w:rPr>
        <w:lastRenderedPageBreak/>
        <w:t>6) предоставлять уполномоченному органу субъекта Российской Федерации информацию для формирования регистра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3" w:name="sub_1217"/>
      <w:bookmarkEnd w:id="142"/>
      <w:r w:rsidRPr="00D405D2">
        <w:rPr>
          <w:rFonts w:ascii="Arial" w:hAnsi="Arial" w:cs="Arial"/>
          <w:sz w:val="24"/>
          <w:szCs w:val="24"/>
          <w:lang w:eastAsia="en-US"/>
        </w:rPr>
        <w:t xml:space="preserve">7) осуществлять социальное сопровождение в соответствии со </w:t>
      </w:r>
      <w:hyperlink w:anchor="sub_22" w:history="1">
        <w:r w:rsidRPr="00D405D2">
          <w:rPr>
            <w:rFonts w:ascii="Arial" w:hAnsi="Arial" w:cs="Arial"/>
            <w:color w:val="106BBE"/>
            <w:sz w:val="24"/>
            <w:szCs w:val="24"/>
            <w:lang w:eastAsia="en-US"/>
          </w:rPr>
          <w:t>статьей 22</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4" w:name="sub_1218"/>
      <w:bookmarkEnd w:id="143"/>
      <w:r w:rsidRPr="00D405D2">
        <w:rPr>
          <w:rFonts w:ascii="Arial" w:hAnsi="Arial" w:cs="Arial"/>
          <w:sz w:val="24"/>
          <w:szCs w:val="24"/>
          <w:lang w:eastAsia="en-US"/>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5" w:name="sub_1219"/>
      <w:bookmarkEnd w:id="144"/>
      <w:r w:rsidRPr="00D405D2">
        <w:rPr>
          <w:rFonts w:ascii="Arial" w:hAnsi="Arial" w:cs="Arial"/>
          <w:sz w:val="24"/>
          <w:szCs w:val="24"/>
          <w:lang w:eastAsia="en-US"/>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6" w:name="sub_12110"/>
      <w:bookmarkEnd w:id="145"/>
      <w:r w:rsidRPr="00D405D2">
        <w:rPr>
          <w:rFonts w:ascii="Arial" w:hAnsi="Arial" w:cs="Arial"/>
          <w:sz w:val="24"/>
          <w:szCs w:val="24"/>
          <w:lang w:eastAsia="en-US"/>
        </w:rPr>
        <w:t>10) выделять супругам, проживающим в организации социального обслуживания, изолированное жилое помещение для совместного проживания;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7" w:name="sub_12111"/>
      <w:bookmarkEnd w:id="146"/>
      <w:r w:rsidRPr="00D405D2">
        <w:rPr>
          <w:rFonts w:ascii="Arial" w:hAnsi="Arial" w:cs="Arial"/>
          <w:sz w:val="24"/>
          <w:szCs w:val="24"/>
          <w:lang w:eastAsia="en-US"/>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8" w:name="sub_12112"/>
      <w:bookmarkEnd w:id="147"/>
      <w:r w:rsidRPr="00D405D2">
        <w:rPr>
          <w:rFonts w:ascii="Arial" w:hAnsi="Arial" w:cs="Arial"/>
          <w:sz w:val="24"/>
          <w:szCs w:val="24"/>
          <w:lang w:eastAsia="en-US"/>
        </w:rPr>
        <w:t>12) обеспечивать сохранность личных вещей и ценностей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49" w:name="sub_12113"/>
      <w:bookmarkEnd w:id="148"/>
      <w:r w:rsidRPr="00D405D2">
        <w:rPr>
          <w:rFonts w:ascii="Arial" w:hAnsi="Arial" w:cs="Arial"/>
          <w:sz w:val="24"/>
          <w:szCs w:val="24"/>
          <w:lang w:eastAsia="en-US"/>
        </w:rPr>
        <w:t>13) исполнять иные обязанности, связанные с реализацией прав получателей социальных услуг на социальное обслуживание.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0" w:name="sub_122"/>
      <w:bookmarkEnd w:id="149"/>
      <w:r w:rsidRPr="00D405D2">
        <w:rPr>
          <w:rFonts w:ascii="Arial" w:hAnsi="Arial" w:cs="Arial"/>
          <w:sz w:val="24"/>
          <w:szCs w:val="24"/>
          <w:lang w:eastAsia="en-US"/>
        </w:rPr>
        <w:t>2. Поставщики социальных услуг при оказании социальных услуг не вправе: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1" w:name="sub_1221"/>
      <w:bookmarkEnd w:id="150"/>
      <w:r w:rsidRPr="00D405D2">
        <w:rPr>
          <w:rFonts w:ascii="Arial" w:hAnsi="Arial" w:cs="Arial"/>
          <w:sz w:val="24"/>
          <w:szCs w:val="24"/>
          <w:lang w:eastAsia="en-US"/>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2" w:name="sub_1222"/>
      <w:bookmarkEnd w:id="151"/>
      <w:r w:rsidRPr="00D405D2">
        <w:rPr>
          <w:rFonts w:ascii="Arial" w:hAnsi="Arial" w:cs="Arial"/>
          <w:sz w:val="24"/>
          <w:szCs w:val="24"/>
          <w:lang w:eastAsia="en-US"/>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3" w:name="sub_1223"/>
      <w:bookmarkEnd w:id="152"/>
      <w:r w:rsidRPr="00D405D2">
        <w:rPr>
          <w:rFonts w:ascii="Arial" w:hAnsi="Arial" w:cs="Arial"/>
          <w:sz w:val="24"/>
          <w:szCs w:val="24"/>
          <w:lang w:eastAsia="en-US"/>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bookmarkEnd w:id="153"/>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54" w:name="sub_747700004"/>
      <w:r w:rsidRPr="00D405D2">
        <w:rPr>
          <w:rFonts w:ascii="Arial" w:hAnsi="Arial" w:cs="Arial"/>
          <w:color w:val="353842"/>
          <w:sz w:val="24"/>
          <w:szCs w:val="24"/>
          <w:shd w:val="clear" w:color="auto" w:fill="F0F0F0"/>
          <w:lang w:eastAsia="en-US"/>
        </w:rPr>
        <w:t xml:space="preserve">См. </w:t>
      </w:r>
      <w:hyperlink r:id="rId25"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12 настоящего Федерального закона</w:t>
      </w:r>
    </w:p>
    <w:bookmarkEnd w:id="154"/>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55" w:name="sub_13"/>
      <w:r w:rsidRPr="00D405D2">
        <w:rPr>
          <w:rFonts w:ascii="Arial" w:hAnsi="Arial" w:cs="Arial"/>
          <w:b/>
          <w:bCs/>
          <w:color w:val="26282F"/>
          <w:sz w:val="24"/>
          <w:szCs w:val="24"/>
          <w:lang w:eastAsia="en-US"/>
        </w:rPr>
        <w:t>Статья 13.</w:t>
      </w:r>
      <w:r w:rsidRPr="00D405D2">
        <w:rPr>
          <w:rFonts w:ascii="Arial" w:hAnsi="Arial" w:cs="Arial"/>
          <w:sz w:val="24"/>
          <w:szCs w:val="24"/>
          <w:lang w:eastAsia="en-US"/>
        </w:rPr>
        <w:t xml:space="preserve"> Информационная открытость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6" w:name="sub_131"/>
      <w:bookmarkEnd w:id="155"/>
      <w:r w:rsidRPr="00D405D2">
        <w:rPr>
          <w:rFonts w:ascii="Arial" w:hAnsi="Arial" w:cs="Arial"/>
          <w:sz w:val="24"/>
          <w:szCs w:val="24"/>
          <w:lang w:eastAsia="en-US"/>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7" w:name="sub_132"/>
      <w:bookmarkEnd w:id="156"/>
      <w:r w:rsidRPr="00D405D2">
        <w:rPr>
          <w:rFonts w:ascii="Arial" w:hAnsi="Arial" w:cs="Arial"/>
          <w:sz w:val="24"/>
          <w:szCs w:val="24"/>
          <w:lang w:eastAsia="en-US"/>
        </w:rPr>
        <w:t>2. Поставщики социальных услуг обеспечивают открытость и доступность информации: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8" w:name="sub_1321"/>
      <w:bookmarkEnd w:id="157"/>
      <w:r w:rsidRPr="00D405D2">
        <w:rPr>
          <w:rFonts w:ascii="Arial" w:hAnsi="Arial" w:cs="Arial"/>
          <w:sz w:val="24"/>
          <w:szCs w:val="24"/>
          <w:lang w:eastAsia="en-US"/>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59" w:name="sub_1322"/>
      <w:bookmarkEnd w:id="158"/>
      <w:r w:rsidRPr="00D405D2">
        <w:rPr>
          <w:rFonts w:ascii="Arial" w:hAnsi="Arial" w:cs="Arial"/>
          <w:sz w:val="24"/>
          <w:szCs w:val="24"/>
          <w:lang w:eastAsia="en-US"/>
        </w:rPr>
        <w:t>2) о структуре и об органах управления организации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0" w:name="sub_1323"/>
      <w:bookmarkEnd w:id="159"/>
      <w:r w:rsidRPr="00D405D2">
        <w:rPr>
          <w:rFonts w:ascii="Arial" w:hAnsi="Arial" w:cs="Arial"/>
          <w:sz w:val="24"/>
          <w:szCs w:val="24"/>
          <w:lang w:eastAsia="en-US"/>
        </w:rPr>
        <w:t>3) о форме социального обслуживания, видах социальных услуг, порядке и об условиях их предоставления, о тарифах на социальные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1" w:name="sub_1324"/>
      <w:bookmarkEnd w:id="160"/>
      <w:r w:rsidRPr="00D405D2">
        <w:rPr>
          <w:rFonts w:ascii="Arial" w:hAnsi="Arial" w:cs="Arial"/>
          <w:sz w:val="24"/>
          <w:szCs w:val="24"/>
          <w:lang w:eastAsia="en-US"/>
        </w:rPr>
        <w:lastRenderedPageBreak/>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2" w:name="sub_1325"/>
      <w:bookmarkEnd w:id="161"/>
      <w:r w:rsidRPr="00D405D2">
        <w:rPr>
          <w:rFonts w:ascii="Arial" w:hAnsi="Arial" w:cs="Arial"/>
          <w:sz w:val="24"/>
          <w:szCs w:val="24"/>
          <w:lang w:eastAsia="en-US"/>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3" w:name="sub_1326"/>
      <w:bookmarkEnd w:id="162"/>
      <w:r w:rsidRPr="00D405D2">
        <w:rPr>
          <w:rFonts w:ascii="Arial" w:hAnsi="Arial" w:cs="Arial"/>
          <w:sz w:val="24"/>
          <w:szCs w:val="24"/>
          <w:lang w:eastAsia="en-US"/>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4" w:name="sub_1327"/>
      <w:bookmarkEnd w:id="163"/>
      <w:r w:rsidRPr="00D405D2">
        <w:rPr>
          <w:rFonts w:ascii="Arial" w:hAnsi="Arial" w:cs="Arial"/>
          <w:sz w:val="24"/>
          <w:szCs w:val="24"/>
          <w:lang w:eastAsia="en-US"/>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5" w:name="sub_1328"/>
      <w:bookmarkEnd w:id="164"/>
      <w:r w:rsidRPr="00D405D2">
        <w:rPr>
          <w:rFonts w:ascii="Arial" w:hAnsi="Arial" w:cs="Arial"/>
          <w:sz w:val="24"/>
          <w:szCs w:val="24"/>
          <w:lang w:eastAsia="en-US"/>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6" w:name="sub_1329"/>
      <w:bookmarkEnd w:id="165"/>
      <w:r w:rsidRPr="00D405D2">
        <w:rPr>
          <w:rFonts w:ascii="Arial" w:hAnsi="Arial" w:cs="Arial"/>
          <w:sz w:val="24"/>
          <w:szCs w:val="24"/>
          <w:lang w:eastAsia="en-US"/>
        </w:rPr>
        <w:t xml:space="preserve">9) о наличии лицензий на осуществление деятельности, подлежащей лицензированию в соответствии с </w:t>
      </w:r>
      <w:hyperlink r:id="rId26"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7" w:name="sub_13210"/>
      <w:bookmarkEnd w:id="166"/>
      <w:r w:rsidRPr="00D405D2">
        <w:rPr>
          <w:rFonts w:ascii="Arial" w:hAnsi="Arial" w:cs="Arial"/>
          <w:sz w:val="24"/>
          <w:szCs w:val="24"/>
          <w:lang w:eastAsia="en-US"/>
        </w:rPr>
        <w:t>10) о финансово-хозяйственной деятельности;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8" w:name="sub_13211"/>
      <w:bookmarkEnd w:id="167"/>
      <w:r w:rsidRPr="00D405D2">
        <w:rPr>
          <w:rFonts w:ascii="Arial" w:hAnsi="Arial" w:cs="Arial"/>
          <w:sz w:val="24"/>
          <w:szCs w:val="24"/>
          <w:lang w:eastAsia="en-US"/>
        </w:rPr>
        <w:t>11) о правилах внутреннего распорядка для получателей социальных услуг, правилах внутреннего трудового распорядка, коллективном договоре;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69" w:name="sub_13212"/>
      <w:bookmarkEnd w:id="168"/>
      <w:r w:rsidRPr="00D405D2">
        <w:rPr>
          <w:rFonts w:ascii="Arial" w:hAnsi="Arial" w:cs="Arial"/>
          <w:sz w:val="24"/>
          <w:szCs w:val="24"/>
          <w:lang w:eastAsia="en-US"/>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bookmarkStart w:id="170" w:name="sub_132121"/>
      <w:bookmarkEnd w:id="169"/>
      <w:r w:rsidRPr="00D405D2">
        <w:rPr>
          <w:rFonts w:ascii="Arial" w:hAnsi="Arial" w:cs="Arial"/>
          <w:color w:val="000000"/>
          <w:sz w:val="16"/>
          <w:szCs w:val="16"/>
          <w:shd w:val="clear" w:color="auto" w:fill="F0F0F0"/>
          <w:lang w:eastAsia="en-US"/>
        </w:rPr>
        <w:t>Информация об изменениях:</w:t>
      </w:r>
    </w:p>
    <w:bookmarkStart w:id="171" w:name="sub_747712228"/>
    <w:bookmarkEnd w:id="170"/>
    <w:p w:rsidR="00D405D2" w:rsidRPr="00D405D2" w:rsidRDefault="00D405D2" w:rsidP="00D405D2">
      <w:pPr>
        <w:autoSpaceDE w:val="0"/>
        <w:autoSpaceDN w:val="0"/>
        <w:adjustRightInd w:val="0"/>
        <w:spacing w:before="75" w:after="0" w:line="240" w:lineRule="auto"/>
        <w:ind w:left="170"/>
        <w:jc w:val="both"/>
        <w:rPr>
          <w:rFonts w:ascii="Arial" w:hAnsi="Arial" w:cs="Arial"/>
          <w:i/>
          <w:iCs/>
          <w:color w:val="353842"/>
          <w:sz w:val="24"/>
          <w:szCs w:val="24"/>
          <w:shd w:val="clear" w:color="auto" w:fill="F0F0F0"/>
          <w:lang w:eastAsia="en-US"/>
        </w:rPr>
      </w:pPr>
      <w:r w:rsidRPr="00D405D2">
        <w:rPr>
          <w:rFonts w:ascii="Arial" w:hAnsi="Arial" w:cs="Arial"/>
          <w:i/>
          <w:iCs/>
          <w:color w:val="353842"/>
          <w:sz w:val="24"/>
          <w:szCs w:val="24"/>
          <w:shd w:val="clear" w:color="auto" w:fill="F0F0F0"/>
          <w:lang w:eastAsia="en-US"/>
        </w:rPr>
        <w:fldChar w:fldCharType="begin"/>
      </w:r>
      <w:r w:rsidRPr="00D405D2">
        <w:rPr>
          <w:rFonts w:ascii="Arial" w:hAnsi="Arial" w:cs="Arial"/>
          <w:i/>
          <w:iCs/>
          <w:color w:val="353842"/>
          <w:sz w:val="24"/>
          <w:szCs w:val="24"/>
          <w:shd w:val="clear" w:color="auto" w:fill="F0F0F0"/>
          <w:lang w:eastAsia="en-US"/>
        </w:rPr>
        <w:instrText>HYPERLINK "garantF1://70601066.73"</w:instrText>
      </w:r>
      <w:r w:rsidRPr="00D405D2">
        <w:rPr>
          <w:rFonts w:ascii="Arial" w:hAnsi="Arial" w:cs="Arial"/>
          <w:i/>
          <w:iCs/>
          <w:color w:val="353842"/>
          <w:sz w:val="24"/>
          <w:szCs w:val="24"/>
          <w:shd w:val="clear" w:color="auto" w:fill="F0F0F0"/>
          <w:lang w:eastAsia="en-US"/>
        </w:rPr>
      </w:r>
      <w:r w:rsidRPr="00D405D2">
        <w:rPr>
          <w:rFonts w:ascii="Arial" w:hAnsi="Arial" w:cs="Arial"/>
          <w:i/>
          <w:iCs/>
          <w:color w:val="353842"/>
          <w:sz w:val="24"/>
          <w:szCs w:val="24"/>
          <w:shd w:val="clear" w:color="auto" w:fill="F0F0F0"/>
          <w:lang w:eastAsia="en-US"/>
        </w:rPr>
        <w:fldChar w:fldCharType="separate"/>
      </w:r>
      <w:r w:rsidRPr="00D405D2">
        <w:rPr>
          <w:rFonts w:ascii="Arial" w:hAnsi="Arial" w:cs="Arial"/>
          <w:i/>
          <w:iCs/>
          <w:color w:val="106BBE"/>
          <w:sz w:val="24"/>
          <w:szCs w:val="24"/>
          <w:shd w:val="clear" w:color="auto" w:fill="F0F0F0"/>
          <w:lang w:eastAsia="en-US"/>
        </w:rPr>
        <w:t>Федеральным законом</w:t>
      </w:r>
      <w:r w:rsidRPr="00D405D2">
        <w:rPr>
          <w:rFonts w:ascii="Arial" w:hAnsi="Arial" w:cs="Arial"/>
          <w:i/>
          <w:iCs/>
          <w:color w:val="353842"/>
          <w:sz w:val="24"/>
          <w:szCs w:val="24"/>
          <w:shd w:val="clear" w:color="auto" w:fill="F0F0F0"/>
          <w:lang w:eastAsia="en-US"/>
        </w:rPr>
        <w:fldChar w:fldCharType="end"/>
      </w:r>
      <w:r w:rsidRPr="00D405D2">
        <w:rPr>
          <w:rFonts w:ascii="Arial" w:hAnsi="Arial" w:cs="Arial"/>
          <w:i/>
          <w:iCs/>
          <w:color w:val="353842"/>
          <w:sz w:val="24"/>
          <w:szCs w:val="24"/>
          <w:shd w:val="clear" w:color="auto" w:fill="F0F0F0"/>
          <w:lang w:eastAsia="en-US"/>
        </w:rPr>
        <w:t xml:space="preserve"> от 21 июля 2014 г. N 256-ФЗ часть 2 статьи 13 настоящего Федерального закона дополнена пунктом 12.1, </w:t>
      </w:r>
      <w:hyperlink r:id="rId27" w:history="1">
        <w:r w:rsidRPr="00D405D2">
          <w:rPr>
            <w:rFonts w:ascii="Arial" w:hAnsi="Arial" w:cs="Arial"/>
            <w:i/>
            <w:iCs/>
            <w:color w:val="106BBE"/>
            <w:sz w:val="24"/>
            <w:szCs w:val="24"/>
            <w:shd w:val="clear" w:color="auto" w:fill="F0F0F0"/>
            <w:lang w:eastAsia="en-US"/>
          </w:rPr>
          <w:t>вступающим в силу</w:t>
        </w:r>
      </w:hyperlink>
      <w:r w:rsidRPr="00D405D2">
        <w:rPr>
          <w:rFonts w:ascii="Arial" w:hAnsi="Arial" w:cs="Arial"/>
          <w:i/>
          <w:iCs/>
          <w:color w:val="353842"/>
          <w:sz w:val="24"/>
          <w:szCs w:val="24"/>
          <w:shd w:val="clear" w:color="auto" w:fill="F0F0F0"/>
          <w:lang w:eastAsia="en-US"/>
        </w:rPr>
        <w:t xml:space="preserve"> с 1 января 2015 г.</w:t>
      </w:r>
    </w:p>
    <w:bookmarkEnd w:id="171"/>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72" w:name="sub_13213"/>
      <w:r w:rsidRPr="00D405D2">
        <w:rPr>
          <w:rFonts w:ascii="Arial" w:hAnsi="Arial" w:cs="Arial"/>
          <w:sz w:val="24"/>
          <w:szCs w:val="24"/>
          <w:lang w:eastAsia="en-US"/>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73" w:name="sub_133"/>
      <w:bookmarkEnd w:id="172"/>
      <w:r w:rsidRPr="00D405D2">
        <w:rPr>
          <w:rFonts w:ascii="Arial" w:hAnsi="Arial" w:cs="Arial"/>
          <w:sz w:val="24"/>
          <w:szCs w:val="24"/>
          <w:lang w:eastAsia="en-US"/>
        </w:rPr>
        <w:t xml:space="preserve">3. Информация и документы, указанные в </w:t>
      </w:r>
      <w:hyperlink w:anchor="sub_132" w:history="1">
        <w:r w:rsidRPr="00D405D2">
          <w:rPr>
            <w:rFonts w:ascii="Arial" w:hAnsi="Arial" w:cs="Arial"/>
            <w:color w:val="106BBE"/>
            <w:sz w:val="24"/>
            <w:szCs w:val="24"/>
            <w:lang w:eastAsia="en-US"/>
          </w:rPr>
          <w:t>части 2</w:t>
        </w:r>
      </w:hyperlink>
      <w:r w:rsidRPr="00D405D2">
        <w:rPr>
          <w:rFonts w:ascii="Arial" w:hAnsi="Arial" w:cs="Arial"/>
          <w:sz w:val="24"/>
          <w:szCs w:val="24"/>
          <w:lang w:eastAsia="en-US"/>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bookmarkStart w:id="174" w:name="sub_134"/>
      <w:bookmarkEnd w:id="173"/>
      <w:r w:rsidRPr="00D405D2">
        <w:rPr>
          <w:rFonts w:ascii="Arial" w:hAnsi="Arial" w:cs="Arial"/>
          <w:color w:val="000000"/>
          <w:sz w:val="16"/>
          <w:szCs w:val="16"/>
          <w:shd w:val="clear" w:color="auto" w:fill="F0F0F0"/>
          <w:lang w:eastAsia="en-US"/>
        </w:rPr>
        <w:t>Информация об изменениях:</w:t>
      </w:r>
    </w:p>
    <w:bookmarkStart w:id="175" w:name="sub_747717224"/>
    <w:bookmarkEnd w:id="174"/>
    <w:p w:rsidR="00D405D2" w:rsidRPr="00D405D2" w:rsidRDefault="00D405D2" w:rsidP="00D405D2">
      <w:pPr>
        <w:autoSpaceDE w:val="0"/>
        <w:autoSpaceDN w:val="0"/>
        <w:adjustRightInd w:val="0"/>
        <w:spacing w:before="75" w:after="0" w:line="240" w:lineRule="auto"/>
        <w:ind w:left="170"/>
        <w:jc w:val="both"/>
        <w:rPr>
          <w:rFonts w:ascii="Arial" w:hAnsi="Arial" w:cs="Arial"/>
          <w:i/>
          <w:iCs/>
          <w:color w:val="353842"/>
          <w:sz w:val="24"/>
          <w:szCs w:val="24"/>
          <w:shd w:val="clear" w:color="auto" w:fill="F0F0F0"/>
          <w:lang w:eastAsia="en-US"/>
        </w:rPr>
      </w:pPr>
      <w:r w:rsidRPr="00D405D2">
        <w:rPr>
          <w:rFonts w:ascii="Arial" w:hAnsi="Arial" w:cs="Arial"/>
          <w:i/>
          <w:iCs/>
          <w:color w:val="353842"/>
          <w:sz w:val="24"/>
          <w:szCs w:val="24"/>
          <w:shd w:val="clear" w:color="auto" w:fill="F0F0F0"/>
          <w:lang w:eastAsia="en-US"/>
        </w:rPr>
        <w:fldChar w:fldCharType="begin"/>
      </w:r>
      <w:r w:rsidRPr="00D405D2">
        <w:rPr>
          <w:rFonts w:ascii="Arial" w:hAnsi="Arial" w:cs="Arial"/>
          <w:i/>
          <w:iCs/>
          <w:color w:val="353842"/>
          <w:sz w:val="24"/>
          <w:szCs w:val="24"/>
          <w:shd w:val="clear" w:color="auto" w:fill="F0F0F0"/>
          <w:lang w:eastAsia="en-US"/>
        </w:rPr>
        <w:instrText>HYPERLINK "garantF1://70601066.732"</w:instrText>
      </w:r>
      <w:r w:rsidRPr="00D405D2">
        <w:rPr>
          <w:rFonts w:ascii="Arial" w:hAnsi="Arial" w:cs="Arial"/>
          <w:i/>
          <w:iCs/>
          <w:color w:val="353842"/>
          <w:sz w:val="24"/>
          <w:szCs w:val="24"/>
          <w:shd w:val="clear" w:color="auto" w:fill="F0F0F0"/>
          <w:lang w:eastAsia="en-US"/>
        </w:rPr>
      </w:r>
      <w:r w:rsidRPr="00D405D2">
        <w:rPr>
          <w:rFonts w:ascii="Arial" w:hAnsi="Arial" w:cs="Arial"/>
          <w:i/>
          <w:iCs/>
          <w:color w:val="353842"/>
          <w:sz w:val="24"/>
          <w:szCs w:val="24"/>
          <w:shd w:val="clear" w:color="auto" w:fill="F0F0F0"/>
          <w:lang w:eastAsia="en-US"/>
        </w:rPr>
        <w:fldChar w:fldCharType="separate"/>
      </w:r>
      <w:r w:rsidRPr="00D405D2">
        <w:rPr>
          <w:rFonts w:ascii="Arial" w:hAnsi="Arial" w:cs="Arial"/>
          <w:i/>
          <w:iCs/>
          <w:color w:val="106BBE"/>
          <w:sz w:val="24"/>
          <w:szCs w:val="24"/>
          <w:shd w:val="clear" w:color="auto" w:fill="F0F0F0"/>
          <w:lang w:eastAsia="en-US"/>
        </w:rPr>
        <w:t>Федеральным законом</w:t>
      </w:r>
      <w:r w:rsidRPr="00D405D2">
        <w:rPr>
          <w:rFonts w:ascii="Arial" w:hAnsi="Arial" w:cs="Arial"/>
          <w:i/>
          <w:iCs/>
          <w:color w:val="353842"/>
          <w:sz w:val="24"/>
          <w:szCs w:val="24"/>
          <w:shd w:val="clear" w:color="auto" w:fill="F0F0F0"/>
          <w:lang w:eastAsia="en-US"/>
        </w:rPr>
        <w:fldChar w:fldCharType="end"/>
      </w:r>
      <w:r w:rsidRPr="00D405D2">
        <w:rPr>
          <w:rFonts w:ascii="Arial" w:hAnsi="Arial" w:cs="Arial"/>
          <w:i/>
          <w:iCs/>
          <w:color w:val="353842"/>
          <w:sz w:val="24"/>
          <w:szCs w:val="24"/>
          <w:shd w:val="clear" w:color="auto" w:fill="F0F0F0"/>
          <w:lang w:eastAsia="en-US"/>
        </w:rPr>
        <w:t xml:space="preserve"> от 21 июля 2014 г. N 256-ФЗ статья 13 настоящего Федерального закона дополнена частью 4, </w:t>
      </w:r>
      <w:hyperlink r:id="rId28" w:history="1">
        <w:r w:rsidRPr="00D405D2">
          <w:rPr>
            <w:rFonts w:ascii="Arial" w:hAnsi="Arial" w:cs="Arial"/>
            <w:i/>
            <w:iCs/>
            <w:color w:val="106BBE"/>
            <w:sz w:val="24"/>
            <w:szCs w:val="24"/>
            <w:shd w:val="clear" w:color="auto" w:fill="F0F0F0"/>
            <w:lang w:eastAsia="en-US"/>
          </w:rPr>
          <w:t>вступающей в силу</w:t>
        </w:r>
      </w:hyperlink>
      <w:r w:rsidRPr="00D405D2">
        <w:rPr>
          <w:rFonts w:ascii="Arial" w:hAnsi="Arial" w:cs="Arial"/>
          <w:i/>
          <w:iCs/>
          <w:color w:val="353842"/>
          <w:sz w:val="24"/>
          <w:szCs w:val="24"/>
          <w:shd w:val="clear" w:color="auto" w:fill="F0F0F0"/>
          <w:lang w:eastAsia="en-US"/>
        </w:rPr>
        <w:t xml:space="preserve"> с 1 января 2015 г.</w:t>
      </w:r>
    </w:p>
    <w:bookmarkEnd w:id="175"/>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 xml:space="preserve">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w:t>
      </w:r>
      <w:hyperlink w:anchor="sub_2315" w:history="1">
        <w:r w:rsidRPr="00D405D2">
          <w:rPr>
            <w:rFonts w:ascii="Arial" w:hAnsi="Arial" w:cs="Arial"/>
            <w:color w:val="106BBE"/>
            <w:sz w:val="24"/>
            <w:szCs w:val="24"/>
            <w:lang w:eastAsia="en-US"/>
          </w:rPr>
          <w:t>части 5 статьи 23.1</w:t>
        </w:r>
      </w:hyperlink>
      <w:r w:rsidRPr="00D405D2">
        <w:rPr>
          <w:rFonts w:ascii="Arial" w:hAnsi="Arial" w:cs="Arial"/>
          <w:sz w:val="24"/>
          <w:szCs w:val="24"/>
          <w:lang w:eastAsia="en-US"/>
        </w:rPr>
        <w:t xml:space="preserve"> настоящего Федерального закона, обеспечивают на своих официальных </w:t>
      </w:r>
      <w:r w:rsidRPr="00D405D2">
        <w:rPr>
          <w:rFonts w:ascii="Arial" w:hAnsi="Arial" w:cs="Arial"/>
          <w:sz w:val="24"/>
          <w:szCs w:val="24"/>
          <w:lang w:eastAsia="en-US"/>
        </w:rPr>
        <w:lastRenderedPageBreak/>
        <w:t>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76" w:name="sub_747719328"/>
      <w:r w:rsidRPr="00D405D2">
        <w:rPr>
          <w:rFonts w:ascii="Arial" w:hAnsi="Arial" w:cs="Arial"/>
          <w:color w:val="353842"/>
          <w:sz w:val="24"/>
          <w:szCs w:val="24"/>
          <w:shd w:val="clear" w:color="auto" w:fill="F0F0F0"/>
          <w:lang w:eastAsia="en-US"/>
        </w:rPr>
        <w:t xml:space="preserve">См. </w:t>
      </w:r>
      <w:hyperlink r:id="rId29"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13 настоящего Федерального закона</w:t>
      </w:r>
    </w:p>
    <w:bookmarkEnd w:id="176"/>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177" w:name="sub_500"/>
      <w:r w:rsidRPr="00D405D2">
        <w:rPr>
          <w:rFonts w:ascii="Arial" w:hAnsi="Arial" w:cs="Arial"/>
          <w:b/>
          <w:bCs/>
          <w:color w:val="26282F"/>
          <w:sz w:val="24"/>
          <w:szCs w:val="24"/>
          <w:lang w:eastAsia="en-US"/>
        </w:rPr>
        <w:t>Глава 5. Предоставление социального обслуживания</w:t>
      </w:r>
    </w:p>
    <w:bookmarkEnd w:id="177"/>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78" w:name="sub_14"/>
      <w:r w:rsidRPr="00D405D2">
        <w:rPr>
          <w:rFonts w:ascii="Arial" w:hAnsi="Arial" w:cs="Arial"/>
          <w:b/>
          <w:bCs/>
          <w:color w:val="26282F"/>
          <w:sz w:val="24"/>
          <w:szCs w:val="24"/>
          <w:lang w:eastAsia="en-US"/>
        </w:rPr>
        <w:t>Статья 14.</w:t>
      </w:r>
      <w:r w:rsidRPr="00D405D2">
        <w:rPr>
          <w:rFonts w:ascii="Arial" w:hAnsi="Arial" w:cs="Arial"/>
          <w:sz w:val="24"/>
          <w:szCs w:val="24"/>
          <w:lang w:eastAsia="en-US"/>
        </w:rPr>
        <w:t xml:space="preserve"> Обращение о предоставлении социального обслуживания</w:t>
      </w:r>
    </w:p>
    <w:bookmarkEnd w:id="178"/>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взаимодействия.</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79" w:name="sub_747722592"/>
      <w:r w:rsidRPr="00D405D2">
        <w:rPr>
          <w:rFonts w:ascii="Arial" w:hAnsi="Arial" w:cs="Arial"/>
          <w:color w:val="353842"/>
          <w:sz w:val="24"/>
          <w:szCs w:val="24"/>
          <w:shd w:val="clear" w:color="auto" w:fill="F0F0F0"/>
          <w:lang w:eastAsia="en-US"/>
        </w:rPr>
        <w:t xml:space="preserve">См. </w:t>
      </w:r>
      <w:hyperlink r:id="rId30"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14 настоящего Федерального закона</w:t>
      </w:r>
    </w:p>
    <w:bookmarkEnd w:id="17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80" w:name="sub_15"/>
      <w:r w:rsidRPr="00D405D2">
        <w:rPr>
          <w:rFonts w:ascii="Arial" w:hAnsi="Arial" w:cs="Arial"/>
          <w:b/>
          <w:bCs/>
          <w:color w:val="26282F"/>
          <w:sz w:val="24"/>
          <w:szCs w:val="24"/>
          <w:lang w:eastAsia="en-US"/>
        </w:rPr>
        <w:t>Статья 15.</w:t>
      </w:r>
      <w:r w:rsidRPr="00D405D2">
        <w:rPr>
          <w:rFonts w:ascii="Arial" w:hAnsi="Arial" w:cs="Arial"/>
          <w:sz w:val="24"/>
          <w:szCs w:val="24"/>
          <w:lang w:eastAsia="en-US"/>
        </w:rPr>
        <w:t xml:space="preserve"> Признание гражданина нуждающимся в социальном обслуживании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1" w:name="sub_151"/>
      <w:bookmarkEnd w:id="180"/>
      <w:r w:rsidRPr="00D405D2">
        <w:rPr>
          <w:rFonts w:ascii="Arial" w:hAnsi="Arial" w:cs="Arial"/>
          <w:sz w:val="24"/>
          <w:szCs w:val="24"/>
          <w:lang w:eastAsia="en-US"/>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2" w:name="sub_1511"/>
      <w:bookmarkEnd w:id="181"/>
      <w:r w:rsidRPr="00D405D2">
        <w:rPr>
          <w:rFonts w:ascii="Arial" w:hAnsi="Arial" w:cs="Arial"/>
          <w:sz w:val="24"/>
          <w:szCs w:val="24"/>
          <w:lang w:eastAsia="en-US"/>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3" w:name="sub_1512"/>
      <w:bookmarkEnd w:id="182"/>
      <w:r w:rsidRPr="00D405D2">
        <w:rPr>
          <w:rFonts w:ascii="Arial" w:hAnsi="Arial" w:cs="Arial"/>
          <w:sz w:val="24"/>
          <w:szCs w:val="24"/>
          <w:lang w:eastAsia="en-US"/>
        </w:rPr>
        <w:t>2) наличие в семье инвалида или инвалидов, в том числе ребенка-инвалида или детей-инвалидов, нуждающихся в постоянном постороннем уходе;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4" w:name="sub_1513"/>
      <w:bookmarkEnd w:id="183"/>
      <w:r w:rsidRPr="00D405D2">
        <w:rPr>
          <w:rFonts w:ascii="Arial" w:hAnsi="Arial" w:cs="Arial"/>
          <w:sz w:val="24"/>
          <w:szCs w:val="24"/>
          <w:lang w:eastAsia="en-US"/>
        </w:rPr>
        <w:t>3) наличие ребенка или детей (в том числе находящихся под опекой, попечительством), испытывающих трудности в социальной адаптации;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5" w:name="sub_1514"/>
      <w:bookmarkEnd w:id="184"/>
      <w:r w:rsidRPr="00D405D2">
        <w:rPr>
          <w:rFonts w:ascii="Arial" w:hAnsi="Arial" w:cs="Arial"/>
          <w:sz w:val="24"/>
          <w:szCs w:val="24"/>
          <w:lang w:eastAsia="en-US"/>
        </w:rPr>
        <w:t>4) отсутствие возможности обеспечения ухода (в том числе временного) за инвалидом, ребенком, детьми, а также отсутствие попечения над ними;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6" w:name="sub_1515"/>
      <w:bookmarkEnd w:id="185"/>
      <w:r w:rsidRPr="00D405D2">
        <w:rPr>
          <w:rFonts w:ascii="Arial" w:hAnsi="Arial" w:cs="Arial"/>
          <w:sz w:val="24"/>
          <w:szCs w:val="24"/>
          <w:lang w:eastAsia="en-US"/>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7" w:name="sub_1516"/>
      <w:bookmarkEnd w:id="186"/>
      <w:r w:rsidRPr="00D405D2">
        <w:rPr>
          <w:rFonts w:ascii="Arial" w:hAnsi="Arial" w:cs="Arial"/>
          <w:sz w:val="24"/>
          <w:szCs w:val="24"/>
          <w:lang w:eastAsia="en-US"/>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8" w:name="sub_1517"/>
      <w:bookmarkEnd w:id="187"/>
      <w:r w:rsidRPr="00D405D2">
        <w:rPr>
          <w:rFonts w:ascii="Arial" w:hAnsi="Arial" w:cs="Arial"/>
          <w:sz w:val="24"/>
          <w:szCs w:val="24"/>
          <w:lang w:eastAsia="en-US"/>
        </w:rPr>
        <w:t>7) отсутствие работы и средств к существованию;</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89" w:name="sub_1518"/>
      <w:bookmarkEnd w:id="188"/>
      <w:r w:rsidRPr="00D405D2">
        <w:rPr>
          <w:rFonts w:ascii="Arial" w:hAnsi="Arial" w:cs="Arial"/>
          <w:sz w:val="24"/>
          <w:szCs w:val="24"/>
          <w:lang w:eastAsia="en-US"/>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0" w:name="sub_152"/>
      <w:bookmarkEnd w:id="189"/>
      <w:r w:rsidRPr="00D405D2">
        <w:rPr>
          <w:rFonts w:ascii="Arial" w:hAnsi="Arial" w:cs="Arial"/>
          <w:sz w:val="24"/>
          <w:szCs w:val="24"/>
          <w:lang w:eastAsia="en-US"/>
        </w:rPr>
        <w:t>2. 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1" w:name="sub_153"/>
      <w:bookmarkEnd w:id="190"/>
      <w:r w:rsidRPr="00D405D2">
        <w:rPr>
          <w:rFonts w:ascii="Arial" w:hAnsi="Arial" w:cs="Arial"/>
          <w:sz w:val="24"/>
          <w:szCs w:val="24"/>
          <w:lang w:eastAsia="en-US"/>
        </w:rPr>
        <w:lastRenderedPageBreak/>
        <w:t>3. Решение об отказе в социальном обслуживании может быть обжаловано в судебном порядке.</w:t>
      </w:r>
    </w:p>
    <w:bookmarkEnd w:id="191"/>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92" w:name="sub_747735260"/>
      <w:r w:rsidRPr="00D405D2">
        <w:rPr>
          <w:rFonts w:ascii="Arial" w:hAnsi="Arial" w:cs="Arial"/>
          <w:color w:val="353842"/>
          <w:sz w:val="24"/>
          <w:szCs w:val="24"/>
          <w:shd w:val="clear" w:color="auto" w:fill="F0F0F0"/>
          <w:lang w:eastAsia="en-US"/>
        </w:rPr>
        <w:t xml:space="preserve">См. </w:t>
      </w:r>
      <w:hyperlink r:id="rId31"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15 настоящего Федерального закона</w:t>
      </w:r>
    </w:p>
    <w:bookmarkEnd w:id="192"/>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193" w:name="sub_16"/>
      <w:r w:rsidRPr="00D405D2">
        <w:rPr>
          <w:rFonts w:ascii="Arial" w:hAnsi="Arial" w:cs="Arial"/>
          <w:b/>
          <w:bCs/>
          <w:color w:val="26282F"/>
          <w:sz w:val="24"/>
          <w:szCs w:val="24"/>
          <w:lang w:eastAsia="en-US"/>
        </w:rPr>
        <w:t>Статья 16.</w:t>
      </w:r>
      <w:r w:rsidRPr="00D405D2">
        <w:rPr>
          <w:rFonts w:ascii="Arial" w:hAnsi="Arial" w:cs="Arial"/>
          <w:sz w:val="24"/>
          <w:szCs w:val="24"/>
          <w:lang w:eastAsia="en-US"/>
        </w:rPr>
        <w:t xml:space="preserve"> Индивидуальная программа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4" w:name="sub_161"/>
      <w:bookmarkEnd w:id="193"/>
      <w:r w:rsidRPr="00D405D2">
        <w:rPr>
          <w:rFonts w:ascii="Arial" w:hAnsi="Arial" w:cs="Arial"/>
          <w:sz w:val="24"/>
          <w:szCs w:val="24"/>
          <w:lang w:eastAsia="en-US"/>
        </w:rPr>
        <w:t xml:space="preserve">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sub_22" w:history="1">
        <w:r w:rsidRPr="00D405D2">
          <w:rPr>
            <w:rFonts w:ascii="Arial" w:hAnsi="Arial" w:cs="Arial"/>
            <w:color w:val="106BBE"/>
            <w:sz w:val="24"/>
            <w:szCs w:val="24"/>
            <w:lang w:eastAsia="en-US"/>
          </w:rPr>
          <w:t>статьей 22</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5" w:name="sub_162"/>
      <w:bookmarkEnd w:id="194"/>
      <w:r w:rsidRPr="00D405D2">
        <w:rPr>
          <w:rFonts w:ascii="Arial" w:hAnsi="Arial" w:cs="Arial"/>
          <w:sz w:val="24"/>
          <w:szCs w:val="24"/>
          <w:lang w:eastAsia="en-US"/>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6" w:name="sub_163"/>
      <w:bookmarkEnd w:id="195"/>
      <w:r w:rsidRPr="00D405D2">
        <w:rPr>
          <w:rFonts w:ascii="Arial" w:hAnsi="Arial" w:cs="Arial"/>
          <w:sz w:val="24"/>
          <w:szCs w:val="24"/>
          <w:lang w:eastAsia="en-US"/>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7" w:name="sub_164"/>
      <w:bookmarkEnd w:id="196"/>
      <w:r w:rsidRPr="00D405D2">
        <w:rPr>
          <w:rFonts w:ascii="Arial" w:hAnsi="Arial" w:cs="Arial"/>
          <w:sz w:val="24"/>
          <w:szCs w:val="24"/>
          <w:lang w:eastAsia="en-US"/>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198" w:name="sub_165"/>
      <w:bookmarkEnd w:id="197"/>
      <w:r w:rsidRPr="00D405D2">
        <w:rPr>
          <w:rFonts w:ascii="Arial" w:hAnsi="Arial" w:cs="Arial"/>
          <w:sz w:val="24"/>
          <w:szCs w:val="24"/>
          <w:lang w:eastAsia="en-US"/>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bookmarkEnd w:id="19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199" w:name="sub_747744188"/>
      <w:r w:rsidRPr="00D405D2">
        <w:rPr>
          <w:rFonts w:ascii="Arial" w:hAnsi="Arial" w:cs="Arial"/>
          <w:color w:val="353842"/>
          <w:sz w:val="24"/>
          <w:szCs w:val="24"/>
          <w:shd w:val="clear" w:color="auto" w:fill="F0F0F0"/>
          <w:lang w:eastAsia="en-US"/>
        </w:rPr>
        <w:t xml:space="preserve">См. </w:t>
      </w:r>
      <w:hyperlink r:id="rId32"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16 настоящего Федерального закона</w:t>
      </w:r>
    </w:p>
    <w:bookmarkEnd w:id="19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00" w:name="sub_17"/>
      <w:r w:rsidRPr="00D405D2">
        <w:rPr>
          <w:rFonts w:ascii="Arial" w:hAnsi="Arial" w:cs="Arial"/>
          <w:b/>
          <w:bCs/>
          <w:color w:val="26282F"/>
          <w:sz w:val="24"/>
          <w:szCs w:val="24"/>
          <w:lang w:eastAsia="en-US"/>
        </w:rPr>
        <w:t>Статья 17.</w:t>
      </w:r>
      <w:r w:rsidRPr="00D405D2">
        <w:rPr>
          <w:rFonts w:ascii="Arial" w:hAnsi="Arial" w:cs="Arial"/>
          <w:sz w:val="24"/>
          <w:szCs w:val="24"/>
          <w:lang w:eastAsia="en-US"/>
        </w:rPr>
        <w:t xml:space="preserve"> Договор о предоставлении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01" w:name="sub_171"/>
      <w:bookmarkEnd w:id="200"/>
      <w:r w:rsidRPr="00D405D2">
        <w:rPr>
          <w:rFonts w:ascii="Arial" w:hAnsi="Arial" w:cs="Arial"/>
          <w:sz w:val="24"/>
          <w:szCs w:val="24"/>
          <w:lang w:eastAsia="en-US"/>
        </w:rPr>
        <w:t>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02" w:name="sub_172"/>
      <w:bookmarkEnd w:id="201"/>
      <w:r w:rsidRPr="00D405D2">
        <w:rPr>
          <w:rFonts w:ascii="Arial" w:hAnsi="Arial" w:cs="Arial"/>
          <w:sz w:val="24"/>
          <w:szCs w:val="24"/>
          <w:lang w:eastAsia="en-US"/>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03" w:name="sub_173"/>
      <w:bookmarkEnd w:id="202"/>
      <w:r w:rsidRPr="00D405D2">
        <w:rPr>
          <w:rFonts w:ascii="Arial" w:hAnsi="Arial" w:cs="Arial"/>
          <w:sz w:val="24"/>
          <w:szCs w:val="24"/>
          <w:lang w:eastAsia="en-US"/>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bookmarkEnd w:id="203"/>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04" w:name="sub_747749328"/>
      <w:r w:rsidRPr="00D405D2">
        <w:rPr>
          <w:rFonts w:ascii="Arial" w:hAnsi="Arial" w:cs="Arial"/>
          <w:color w:val="353842"/>
          <w:sz w:val="24"/>
          <w:szCs w:val="24"/>
          <w:shd w:val="clear" w:color="auto" w:fill="F0F0F0"/>
          <w:lang w:eastAsia="en-US"/>
        </w:rPr>
        <w:t xml:space="preserve">См. </w:t>
      </w:r>
      <w:hyperlink r:id="rId33"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17 настоящего Федерального закона</w:t>
      </w:r>
    </w:p>
    <w:bookmarkEnd w:id="204"/>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05" w:name="sub_18"/>
      <w:r w:rsidRPr="00D405D2">
        <w:rPr>
          <w:rFonts w:ascii="Arial" w:hAnsi="Arial" w:cs="Arial"/>
          <w:b/>
          <w:bCs/>
          <w:color w:val="26282F"/>
          <w:sz w:val="24"/>
          <w:szCs w:val="24"/>
          <w:lang w:eastAsia="en-US"/>
        </w:rPr>
        <w:t>Статья 18.</w:t>
      </w:r>
      <w:r w:rsidRPr="00D405D2">
        <w:rPr>
          <w:rFonts w:ascii="Arial" w:hAnsi="Arial" w:cs="Arial"/>
          <w:sz w:val="24"/>
          <w:szCs w:val="24"/>
          <w:lang w:eastAsia="en-US"/>
        </w:rPr>
        <w:t xml:space="preserve"> Отказ от социального обслуживания,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06" w:name="sub_181"/>
      <w:bookmarkEnd w:id="205"/>
      <w:r w:rsidRPr="00D405D2">
        <w:rPr>
          <w:rFonts w:ascii="Arial" w:hAnsi="Arial" w:cs="Arial"/>
          <w:sz w:val="24"/>
          <w:szCs w:val="24"/>
          <w:lang w:eastAsia="en-US"/>
        </w:rPr>
        <w:lastRenderedPageBreak/>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07" w:name="sub_182"/>
      <w:bookmarkEnd w:id="206"/>
      <w:r w:rsidRPr="00D405D2">
        <w:rPr>
          <w:rFonts w:ascii="Arial" w:hAnsi="Arial" w:cs="Arial"/>
          <w:sz w:val="24"/>
          <w:szCs w:val="24"/>
          <w:lang w:eastAsia="en-US"/>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08" w:name="sub_183"/>
      <w:bookmarkEnd w:id="207"/>
      <w:r w:rsidRPr="00D405D2">
        <w:rPr>
          <w:rFonts w:ascii="Arial" w:hAnsi="Arial" w:cs="Arial"/>
          <w:sz w:val="24"/>
          <w:szCs w:val="24"/>
          <w:lang w:eastAsia="en-US"/>
        </w:rP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bookmarkEnd w:id="20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09" w:name="sub_747755004"/>
      <w:r w:rsidRPr="00D405D2">
        <w:rPr>
          <w:rFonts w:ascii="Arial" w:hAnsi="Arial" w:cs="Arial"/>
          <w:color w:val="353842"/>
          <w:sz w:val="24"/>
          <w:szCs w:val="24"/>
          <w:shd w:val="clear" w:color="auto" w:fill="F0F0F0"/>
          <w:lang w:eastAsia="en-US"/>
        </w:rPr>
        <w:t xml:space="preserve">См. </w:t>
      </w:r>
      <w:hyperlink r:id="rId34"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18 настоящего Федерального закона</w:t>
      </w:r>
    </w:p>
    <w:bookmarkEnd w:id="20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210" w:name="sub_600"/>
      <w:r w:rsidRPr="00D405D2">
        <w:rPr>
          <w:rFonts w:ascii="Arial" w:hAnsi="Arial" w:cs="Arial"/>
          <w:b/>
          <w:bCs/>
          <w:color w:val="26282F"/>
          <w:sz w:val="24"/>
          <w:szCs w:val="24"/>
          <w:lang w:eastAsia="en-US"/>
        </w:rPr>
        <w:t>Глава 6. Формы социального обслуживания, виды социальных услуг</w:t>
      </w:r>
    </w:p>
    <w:bookmarkEnd w:id="210"/>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11" w:name="sub_19"/>
      <w:r w:rsidRPr="00D405D2">
        <w:rPr>
          <w:rFonts w:ascii="Arial" w:hAnsi="Arial" w:cs="Arial"/>
          <w:b/>
          <w:bCs/>
          <w:color w:val="26282F"/>
          <w:sz w:val="24"/>
          <w:szCs w:val="24"/>
          <w:lang w:eastAsia="en-US"/>
        </w:rPr>
        <w:t>Статья 19.</w:t>
      </w:r>
      <w:r w:rsidRPr="00D405D2">
        <w:rPr>
          <w:rFonts w:ascii="Arial" w:hAnsi="Arial" w:cs="Arial"/>
          <w:sz w:val="24"/>
          <w:szCs w:val="24"/>
          <w:lang w:eastAsia="en-US"/>
        </w:rPr>
        <w:t xml:space="preserve"> Формы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2" w:name="sub_191"/>
      <w:bookmarkEnd w:id="211"/>
      <w:r w:rsidRPr="00D405D2">
        <w:rPr>
          <w:rFonts w:ascii="Arial" w:hAnsi="Arial" w:cs="Arial"/>
          <w:sz w:val="24"/>
          <w:szCs w:val="24"/>
          <w:lang w:eastAsia="en-US"/>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3" w:name="sub_192"/>
      <w:bookmarkEnd w:id="212"/>
      <w:r w:rsidRPr="00D405D2">
        <w:rPr>
          <w:rFonts w:ascii="Arial" w:hAnsi="Arial" w:cs="Arial"/>
          <w:sz w:val="24"/>
          <w:szCs w:val="24"/>
          <w:lang w:eastAsia="en-US"/>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4" w:name="sub_193"/>
      <w:bookmarkEnd w:id="213"/>
      <w:r w:rsidRPr="00D405D2">
        <w:rPr>
          <w:rFonts w:ascii="Arial" w:hAnsi="Arial" w:cs="Arial"/>
          <w:sz w:val="24"/>
          <w:szCs w:val="24"/>
          <w:lang w:eastAsia="en-US"/>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sub_201" w:history="1">
        <w:r w:rsidRPr="00D405D2">
          <w:rPr>
            <w:rFonts w:ascii="Arial" w:hAnsi="Arial" w:cs="Arial"/>
            <w:color w:val="106BBE"/>
            <w:sz w:val="24"/>
            <w:szCs w:val="24"/>
            <w:lang w:eastAsia="en-US"/>
          </w:rPr>
          <w:t>пунктами 1 - 7 статьи 20</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5" w:name="sub_194"/>
      <w:bookmarkEnd w:id="214"/>
      <w:r w:rsidRPr="00D405D2">
        <w:rPr>
          <w:rFonts w:ascii="Arial" w:hAnsi="Arial" w:cs="Arial"/>
          <w:sz w:val="24"/>
          <w:szCs w:val="24"/>
          <w:lang w:eastAsia="en-US"/>
        </w:rPr>
        <w:t>4. При предоставлении социальных услуг в полустационарной форме или в стационарной форме должны быть обеспечены: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6" w:name="sub_1941"/>
      <w:bookmarkEnd w:id="215"/>
      <w:r w:rsidRPr="00D405D2">
        <w:rPr>
          <w:rFonts w:ascii="Arial" w:hAnsi="Arial" w:cs="Arial"/>
          <w:sz w:val="24"/>
          <w:szCs w:val="24"/>
          <w:lang w:eastAsia="en-US"/>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7" w:name="sub_1942"/>
      <w:bookmarkEnd w:id="216"/>
      <w:r w:rsidRPr="00D405D2">
        <w:rPr>
          <w:rFonts w:ascii="Arial" w:hAnsi="Arial" w:cs="Arial"/>
          <w:sz w:val="24"/>
          <w:szCs w:val="24"/>
          <w:lang w:eastAsia="en-US"/>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8" w:name="sub_1943"/>
      <w:bookmarkEnd w:id="217"/>
      <w:r w:rsidRPr="00D405D2">
        <w:rPr>
          <w:rFonts w:ascii="Arial" w:hAnsi="Arial" w:cs="Arial"/>
          <w:sz w:val="24"/>
          <w:szCs w:val="24"/>
          <w:lang w:eastAsia="en-US"/>
        </w:rP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19" w:name="sub_1944"/>
      <w:bookmarkEnd w:id="218"/>
      <w:r w:rsidRPr="00D405D2">
        <w:rPr>
          <w:rFonts w:ascii="Arial" w:hAnsi="Arial" w:cs="Arial"/>
          <w:sz w:val="24"/>
          <w:szCs w:val="24"/>
          <w:lang w:eastAsia="en-US"/>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0" w:name="sub_1945"/>
      <w:bookmarkEnd w:id="219"/>
      <w:r w:rsidRPr="00D405D2">
        <w:rPr>
          <w:rFonts w:ascii="Arial" w:hAnsi="Arial" w:cs="Arial"/>
          <w:sz w:val="24"/>
          <w:szCs w:val="24"/>
          <w:lang w:eastAsia="en-US"/>
        </w:rPr>
        <w:t>5) оказание иных видов посторонней помощи.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1" w:name="sub_195"/>
      <w:bookmarkEnd w:id="220"/>
      <w:r w:rsidRPr="00D405D2">
        <w:rPr>
          <w:rFonts w:ascii="Arial" w:hAnsi="Arial" w:cs="Arial"/>
          <w:sz w:val="24"/>
          <w:szCs w:val="24"/>
          <w:lang w:eastAsia="en-US"/>
        </w:rPr>
        <w:lastRenderedPageBreak/>
        <w:t xml:space="preserve">5. Граждане из числа лиц, освобождаемых из мест лишения свободы, за которыми в соответствии с </w:t>
      </w:r>
      <w:hyperlink r:id="rId35"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2" w:name="sub_196"/>
      <w:bookmarkEnd w:id="221"/>
      <w:r w:rsidRPr="00D405D2">
        <w:rPr>
          <w:rFonts w:ascii="Arial" w:hAnsi="Arial" w:cs="Arial"/>
          <w:sz w:val="24"/>
          <w:szCs w:val="24"/>
          <w:lang w:eastAsia="en-US"/>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36"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 о психиатрической помощи.</w:t>
      </w:r>
    </w:p>
    <w:bookmarkEnd w:id="222"/>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23" w:name="sub_747766568"/>
      <w:r w:rsidRPr="00D405D2">
        <w:rPr>
          <w:rFonts w:ascii="Arial" w:hAnsi="Arial" w:cs="Arial"/>
          <w:color w:val="353842"/>
          <w:sz w:val="24"/>
          <w:szCs w:val="24"/>
          <w:shd w:val="clear" w:color="auto" w:fill="F0F0F0"/>
          <w:lang w:eastAsia="en-US"/>
        </w:rPr>
        <w:t xml:space="preserve">См. </w:t>
      </w:r>
      <w:hyperlink r:id="rId37"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19 настоящего Федерального закона</w:t>
      </w:r>
    </w:p>
    <w:bookmarkEnd w:id="223"/>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24" w:name="sub_20"/>
      <w:r w:rsidRPr="00D405D2">
        <w:rPr>
          <w:rFonts w:ascii="Arial" w:hAnsi="Arial" w:cs="Arial"/>
          <w:b/>
          <w:bCs/>
          <w:color w:val="26282F"/>
          <w:sz w:val="24"/>
          <w:szCs w:val="24"/>
          <w:lang w:eastAsia="en-US"/>
        </w:rPr>
        <w:t>Статья 20.</w:t>
      </w:r>
      <w:r w:rsidRPr="00D405D2">
        <w:rPr>
          <w:rFonts w:ascii="Arial" w:hAnsi="Arial" w:cs="Arial"/>
          <w:sz w:val="24"/>
          <w:szCs w:val="24"/>
          <w:lang w:eastAsia="en-US"/>
        </w:rPr>
        <w:t xml:space="preserve"> Виды социальных услуг</w:t>
      </w:r>
    </w:p>
    <w:bookmarkEnd w:id="224"/>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Получателям социальных услуг с учетом их индивидуальных потребностей предоставляются следующие виды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5" w:name="sub_201"/>
      <w:r w:rsidRPr="00D405D2">
        <w:rPr>
          <w:rFonts w:ascii="Arial" w:hAnsi="Arial" w:cs="Arial"/>
          <w:sz w:val="24"/>
          <w:szCs w:val="24"/>
          <w:lang w:eastAsia="en-US"/>
        </w:rPr>
        <w:t>1) социально-бытовые, направленные на поддержание жизнедеятельности получателей социальных услуг в быту;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6" w:name="sub_202"/>
      <w:bookmarkEnd w:id="225"/>
      <w:r w:rsidRPr="00D405D2">
        <w:rPr>
          <w:rFonts w:ascii="Arial" w:hAnsi="Arial" w:cs="Arial"/>
          <w:sz w:val="24"/>
          <w:szCs w:val="24"/>
          <w:lang w:eastAsia="en-US"/>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7" w:name="sub_203"/>
      <w:bookmarkEnd w:id="226"/>
      <w:r w:rsidRPr="00D405D2">
        <w:rPr>
          <w:rFonts w:ascii="Arial" w:hAnsi="Arial" w:cs="Arial"/>
          <w:sz w:val="24"/>
          <w:szCs w:val="24"/>
          <w:lang w:eastAsia="en-US"/>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8" w:name="sub_204"/>
      <w:bookmarkEnd w:id="227"/>
      <w:r w:rsidRPr="00D405D2">
        <w:rPr>
          <w:rFonts w:ascii="Arial" w:hAnsi="Arial" w:cs="Arial"/>
          <w:sz w:val="24"/>
          <w:szCs w:val="24"/>
          <w:lang w:eastAsia="en-US"/>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29" w:name="sub_205"/>
      <w:bookmarkEnd w:id="228"/>
      <w:r w:rsidRPr="00D405D2">
        <w:rPr>
          <w:rFonts w:ascii="Arial" w:hAnsi="Arial" w:cs="Arial"/>
          <w:sz w:val="24"/>
          <w:szCs w:val="24"/>
          <w:lang w:eastAsia="en-US"/>
        </w:rPr>
        <w:t>5) социально-трудовые, направленные на оказание помощи в трудоустройстве и в решении других проблем, связанных с трудовой адаптацией;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0" w:name="sub_206"/>
      <w:bookmarkEnd w:id="229"/>
      <w:r w:rsidRPr="00D405D2">
        <w:rPr>
          <w:rFonts w:ascii="Arial" w:hAnsi="Arial" w:cs="Arial"/>
          <w:sz w:val="24"/>
          <w:szCs w:val="24"/>
          <w:lang w:eastAsia="en-US"/>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1" w:name="sub_207"/>
      <w:bookmarkEnd w:id="230"/>
      <w:r w:rsidRPr="00D405D2">
        <w:rPr>
          <w:rFonts w:ascii="Arial" w:hAnsi="Arial" w:cs="Arial"/>
          <w:sz w:val="24"/>
          <w:szCs w:val="24"/>
          <w:lang w:eastAsia="en-US"/>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2" w:name="sub_208"/>
      <w:bookmarkEnd w:id="231"/>
      <w:r w:rsidRPr="00D405D2">
        <w:rPr>
          <w:rFonts w:ascii="Arial" w:hAnsi="Arial" w:cs="Arial"/>
          <w:sz w:val="24"/>
          <w:szCs w:val="24"/>
          <w:lang w:eastAsia="en-US"/>
        </w:rPr>
        <w:t>8) срочные социальные услуги.</w:t>
      </w:r>
    </w:p>
    <w:bookmarkEnd w:id="232"/>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33" w:name="sub_747773448"/>
      <w:r w:rsidRPr="00D405D2">
        <w:rPr>
          <w:rFonts w:ascii="Arial" w:hAnsi="Arial" w:cs="Arial"/>
          <w:color w:val="353842"/>
          <w:sz w:val="24"/>
          <w:szCs w:val="24"/>
          <w:shd w:val="clear" w:color="auto" w:fill="F0F0F0"/>
          <w:lang w:eastAsia="en-US"/>
        </w:rPr>
        <w:t xml:space="preserve">См. </w:t>
      </w:r>
      <w:hyperlink r:id="rId38"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20 настоящего Федерального закона</w:t>
      </w:r>
    </w:p>
    <w:bookmarkEnd w:id="233"/>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34" w:name="sub_21"/>
      <w:r w:rsidRPr="00D405D2">
        <w:rPr>
          <w:rFonts w:ascii="Arial" w:hAnsi="Arial" w:cs="Arial"/>
          <w:b/>
          <w:bCs/>
          <w:color w:val="26282F"/>
          <w:sz w:val="24"/>
          <w:szCs w:val="24"/>
          <w:lang w:eastAsia="en-US"/>
        </w:rPr>
        <w:t>Статья 21.</w:t>
      </w:r>
      <w:r w:rsidRPr="00D405D2">
        <w:rPr>
          <w:rFonts w:ascii="Arial" w:hAnsi="Arial" w:cs="Arial"/>
          <w:sz w:val="24"/>
          <w:szCs w:val="24"/>
          <w:lang w:eastAsia="en-US"/>
        </w:rPr>
        <w:t xml:space="preserve"> Срочные социальные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5" w:name="sub_211"/>
      <w:bookmarkEnd w:id="234"/>
      <w:r w:rsidRPr="00D405D2">
        <w:rPr>
          <w:rFonts w:ascii="Arial" w:hAnsi="Arial" w:cs="Arial"/>
          <w:sz w:val="24"/>
          <w:szCs w:val="24"/>
          <w:lang w:eastAsia="en-US"/>
        </w:rPr>
        <w:t>1. Срочные социальные услуги включают в себя: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6" w:name="sub_2111"/>
      <w:bookmarkEnd w:id="235"/>
      <w:r w:rsidRPr="00D405D2">
        <w:rPr>
          <w:rFonts w:ascii="Arial" w:hAnsi="Arial" w:cs="Arial"/>
          <w:sz w:val="24"/>
          <w:szCs w:val="24"/>
          <w:lang w:eastAsia="en-US"/>
        </w:rPr>
        <w:t>1) обеспечение бесплатным горячим питанием или наборами продуктов;</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7" w:name="sub_2112"/>
      <w:bookmarkEnd w:id="236"/>
      <w:r w:rsidRPr="00D405D2">
        <w:rPr>
          <w:rFonts w:ascii="Arial" w:hAnsi="Arial" w:cs="Arial"/>
          <w:sz w:val="24"/>
          <w:szCs w:val="24"/>
          <w:lang w:eastAsia="en-US"/>
        </w:rPr>
        <w:t>2) обеспечение одеждой, обувью и другими предметами первой необходимости;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8" w:name="sub_2113"/>
      <w:bookmarkEnd w:id="237"/>
      <w:r w:rsidRPr="00D405D2">
        <w:rPr>
          <w:rFonts w:ascii="Arial" w:hAnsi="Arial" w:cs="Arial"/>
          <w:sz w:val="24"/>
          <w:szCs w:val="24"/>
          <w:lang w:eastAsia="en-US"/>
        </w:rPr>
        <w:t>3) содействие в получении временного жилого помещения;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39" w:name="sub_2114"/>
      <w:bookmarkEnd w:id="238"/>
      <w:r w:rsidRPr="00D405D2">
        <w:rPr>
          <w:rFonts w:ascii="Arial" w:hAnsi="Arial" w:cs="Arial"/>
          <w:sz w:val="24"/>
          <w:szCs w:val="24"/>
          <w:lang w:eastAsia="en-US"/>
        </w:rPr>
        <w:lastRenderedPageBreak/>
        <w:t>4) содействие в получении юридической помощи в целях защиты прав и законных интересов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40" w:name="sub_2115"/>
      <w:bookmarkEnd w:id="239"/>
      <w:r w:rsidRPr="00D405D2">
        <w:rPr>
          <w:rFonts w:ascii="Arial" w:hAnsi="Arial" w:cs="Arial"/>
          <w:sz w:val="24"/>
          <w:szCs w:val="24"/>
          <w:lang w:eastAsia="en-US"/>
        </w:rPr>
        <w:t>5) содействие в получении экстренной психологической помощи с привлечением к этой работе психологов и священнослужителей;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41" w:name="sub_2116"/>
      <w:bookmarkEnd w:id="240"/>
      <w:r w:rsidRPr="00D405D2">
        <w:rPr>
          <w:rFonts w:ascii="Arial" w:hAnsi="Arial" w:cs="Arial"/>
          <w:sz w:val="24"/>
          <w:szCs w:val="24"/>
          <w:lang w:eastAsia="en-US"/>
        </w:rPr>
        <w:t>6) иные срочные социальные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42" w:name="sub_212"/>
      <w:bookmarkEnd w:id="241"/>
      <w:r w:rsidRPr="00D405D2">
        <w:rPr>
          <w:rFonts w:ascii="Arial" w:hAnsi="Arial" w:cs="Arial"/>
          <w:sz w:val="24"/>
          <w:szCs w:val="24"/>
          <w:lang w:eastAsia="en-US"/>
        </w:rP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bookmarkEnd w:id="242"/>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43" w:name="sub_747779920"/>
      <w:r w:rsidRPr="00D405D2">
        <w:rPr>
          <w:rFonts w:ascii="Arial" w:hAnsi="Arial" w:cs="Arial"/>
          <w:color w:val="353842"/>
          <w:sz w:val="24"/>
          <w:szCs w:val="24"/>
          <w:shd w:val="clear" w:color="auto" w:fill="F0F0F0"/>
          <w:lang w:eastAsia="en-US"/>
        </w:rPr>
        <w:t xml:space="preserve">См. </w:t>
      </w:r>
      <w:hyperlink r:id="rId39"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21 настоящего Федерального закона</w:t>
      </w:r>
    </w:p>
    <w:bookmarkEnd w:id="243"/>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44" w:name="sub_22"/>
      <w:r w:rsidRPr="00D405D2">
        <w:rPr>
          <w:rFonts w:ascii="Arial" w:hAnsi="Arial" w:cs="Arial"/>
          <w:b/>
          <w:bCs/>
          <w:color w:val="26282F"/>
          <w:sz w:val="24"/>
          <w:szCs w:val="24"/>
          <w:lang w:eastAsia="en-US"/>
        </w:rPr>
        <w:t>Статья 22.</w:t>
      </w:r>
      <w:r w:rsidRPr="00D405D2">
        <w:rPr>
          <w:rFonts w:ascii="Arial" w:hAnsi="Arial" w:cs="Arial"/>
          <w:sz w:val="24"/>
          <w:szCs w:val="24"/>
          <w:lang w:eastAsia="en-US"/>
        </w:rPr>
        <w:t xml:space="preserve">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45" w:name="sub_221"/>
      <w:bookmarkEnd w:id="244"/>
      <w:r w:rsidRPr="00D405D2">
        <w:rPr>
          <w:rFonts w:ascii="Arial" w:hAnsi="Arial" w:cs="Arial"/>
          <w:sz w:val="24"/>
          <w:szCs w:val="24"/>
          <w:lang w:eastAsia="en-US"/>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46" w:name="sub_222"/>
      <w:bookmarkEnd w:id="245"/>
      <w:r w:rsidRPr="00D405D2">
        <w:rPr>
          <w:rFonts w:ascii="Arial" w:hAnsi="Arial" w:cs="Arial"/>
          <w:sz w:val="24"/>
          <w:szCs w:val="24"/>
          <w:lang w:eastAsia="en-US"/>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sub_28" w:history="1">
        <w:r w:rsidRPr="00D405D2">
          <w:rPr>
            <w:rFonts w:ascii="Arial" w:hAnsi="Arial" w:cs="Arial"/>
            <w:color w:val="106BBE"/>
            <w:sz w:val="24"/>
            <w:szCs w:val="24"/>
            <w:lang w:eastAsia="en-US"/>
          </w:rPr>
          <w:t>статьей 28</w:t>
        </w:r>
      </w:hyperlink>
      <w:r w:rsidRPr="00D405D2">
        <w:rPr>
          <w:rFonts w:ascii="Arial" w:hAnsi="Arial" w:cs="Arial"/>
          <w:sz w:val="24"/>
          <w:szCs w:val="24"/>
          <w:lang w:eastAsia="en-US"/>
        </w:rPr>
        <w:t xml:space="preserve"> настоящего Федерального закона. Мероприятия по социальному сопровождению отражаются в индивидуальной программе.</w:t>
      </w:r>
    </w:p>
    <w:bookmarkEnd w:id="246"/>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47" w:name="sub_747784512"/>
      <w:r w:rsidRPr="00D405D2">
        <w:rPr>
          <w:rFonts w:ascii="Arial" w:hAnsi="Arial" w:cs="Arial"/>
          <w:color w:val="353842"/>
          <w:sz w:val="24"/>
          <w:szCs w:val="24"/>
          <w:shd w:val="clear" w:color="auto" w:fill="F0F0F0"/>
          <w:lang w:eastAsia="en-US"/>
        </w:rPr>
        <w:t xml:space="preserve">См. </w:t>
      </w:r>
      <w:hyperlink r:id="rId40"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22 настоящего Федерального закона</w:t>
      </w:r>
    </w:p>
    <w:bookmarkEnd w:id="247"/>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248" w:name="sub_700"/>
      <w:r w:rsidRPr="00D405D2">
        <w:rPr>
          <w:rFonts w:ascii="Arial" w:hAnsi="Arial" w:cs="Arial"/>
          <w:b/>
          <w:bCs/>
          <w:color w:val="26282F"/>
          <w:sz w:val="24"/>
          <w:szCs w:val="24"/>
          <w:lang w:eastAsia="en-US"/>
        </w:rPr>
        <w:t>Глава 7. Организация предоставления социальных услуг</w:t>
      </w:r>
    </w:p>
    <w:bookmarkEnd w:id="248"/>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49" w:name="sub_23"/>
      <w:r w:rsidRPr="00D405D2">
        <w:rPr>
          <w:rFonts w:ascii="Arial" w:hAnsi="Arial" w:cs="Arial"/>
          <w:b/>
          <w:bCs/>
          <w:color w:val="26282F"/>
          <w:sz w:val="24"/>
          <w:szCs w:val="24"/>
          <w:lang w:eastAsia="en-US"/>
        </w:rPr>
        <w:t>Статья 23.</w:t>
      </w:r>
      <w:r w:rsidRPr="00D405D2">
        <w:rPr>
          <w:rFonts w:ascii="Arial" w:hAnsi="Arial" w:cs="Arial"/>
          <w:sz w:val="24"/>
          <w:szCs w:val="24"/>
          <w:lang w:eastAsia="en-US"/>
        </w:rPr>
        <w:t xml:space="preserve"> Организации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0" w:name="sub_231"/>
      <w:bookmarkEnd w:id="249"/>
      <w:r w:rsidRPr="00D405D2">
        <w:rPr>
          <w:rFonts w:ascii="Arial" w:hAnsi="Arial" w:cs="Arial"/>
          <w:sz w:val="24"/>
          <w:szCs w:val="24"/>
          <w:lang w:eastAsia="en-US"/>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1" w:name="sub_232"/>
      <w:bookmarkEnd w:id="250"/>
      <w:r w:rsidRPr="00D405D2">
        <w:rPr>
          <w:rFonts w:ascii="Arial" w:hAnsi="Arial" w:cs="Arial"/>
          <w:sz w:val="24"/>
          <w:szCs w:val="24"/>
          <w:lang w:eastAsia="en-US"/>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2" w:name="sub_233"/>
      <w:bookmarkEnd w:id="251"/>
      <w:r w:rsidRPr="00D405D2">
        <w:rPr>
          <w:rFonts w:ascii="Arial" w:hAnsi="Arial" w:cs="Arial"/>
          <w:sz w:val="24"/>
          <w:szCs w:val="24"/>
          <w:lang w:eastAsia="en-US"/>
        </w:rPr>
        <w:t>3. В государственных организациях социального обслуживания создаются попечительские советы.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3" w:name="sub_234"/>
      <w:bookmarkEnd w:id="252"/>
      <w:r w:rsidRPr="00D405D2">
        <w:rPr>
          <w:rFonts w:ascii="Arial" w:hAnsi="Arial" w:cs="Arial"/>
          <w:sz w:val="24"/>
          <w:szCs w:val="24"/>
          <w:lang w:eastAsia="en-US"/>
        </w:rPr>
        <w:lastRenderedPageBreak/>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41" w:history="1">
        <w:r w:rsidRPr="00D405D2">
          <w:rPr>
            <w:rFonts w:ascii="Arial" w:hAnsi="Arial" w:cs="Arial"/>
            <w:color w:val="106BBE"/>
            <w:sz w:val="24"/>
            <w:szCs w:val="24"/>
            <w:lang w:eastAsia="en-US"/>
          </w:rPr>
          <w:t>примерного положения</w:t>
        </w:r>
      </w:hyperlink>
      <w:r w:rsidRPr="00D405D2">
        <w:rPr>
          <w:rFonts w:ascii="Arial" w:hAnsi="Arial" w:cs="Arial"/>
          <w:sz w:val="24"/>
          <w:szCs w:val="24"/>
          <w:lang w:eastAsia="en-US"/>
        </w:rPr>
        <w:t xml:space="preserve"> о попечительском совете организации социального обслуживания.</w:t>
      </w:r>
    </w:p>
    <w:bookmarkEnd w:id="253"/>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54" w:name="sub_747790848"/>
      <w:r w:rsidRPr="00D405D2">
        <w:rPr>
          <w:rFonts w:ascii="Arial" w:hAnsi="Arial" w:cs="Arial"/>
          <w:color w:val="353842"/>
          <w:sz w:val="24"/>
          <w:szCs w:val="24"/>
          <w:shd w:val="clear" w:color="auto" w:fill="F0F0F0"/>
          <w:lang w:eastAsia="en-US"/>
        </w:rPr>
        <w:t xml:space="preserve">См. </w:t>
      </w:r>
      <w:hyperlink r:id="rId42"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23 настоящего Федерального закона</w:t>
      </w:r>
    </w:p>
    <w:bookmarkEnd w:id="254"/>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bookmarkStart w:id="255" w:name="sub_2301"/>
      <w:r w:rsidRPr="00D405D2">
        <w:rPr>
          <w:rFonts w:ascii="Arial" w:hAnsi="Arial" w:cs="Arial"/>
          <w:color w:val="000000"/>
          <w:sz w:val="16"/>
          <w:szCs w:val="16"/>
          <w:shd w:val="clear" w:color="auto" w:fill="F0F0F0"/>
          <w:lang w:eastAsia="en-US"/>
        </w:rPr>
        <w:t>Информация об изменениях:</w:t>
      </w:r>
    </w:p>
    <w:bookmarkStart w:id="256" w:name="sub_747792348"/>
    <w:bookmarkEnd w:id="255"/>
    <w:p w:rsidR="00D405D2" w:rsidRPr="00D405D2" w:rsidRDefault="00D405D2" w:rsidP="00D405D2">
      <w:pPr>
        <w:autoSpaceDE w:val="0"/>
        <w:autoSpaceDN w:val="0"/>
        <w:adjustRightInd w:val="0"/>
        <w:spacing w:before="75" w:after="0" w:line="240" w:lineRule="auto"/>
        <w:ind w:left="170"/>
        <w:jc w:val="both"/>
        <w:rPr>
          <w:rFonts w:ascii="Arial" w:hAnsi="Arial" w:cs="Arial"/>
          <w:i/>
          <w:iCs/>
          <w:color w:val="353842"/>
          <w:sz w:val="24"/>
          <w:szCs w:val="24"/>
          <w:shd w:val="clear" w:color="auto" w:fill="F0F0F0"/>
          <w:lang w:eastAsia="en-US"/>
        </w:rPr>
      </w:pPr>
      <w:r w:rsidRPr="00D405D2">
        <w:rPr>
          <w:rFonts w:ascii="Arial" w:hAnsi="Arial" w:cs="Arial"/>
          <w:i/>
          <w:iCs/>
          <w:color w:val="353842"/>
          <w:sz w:val="24"/>
          <w:szCs w:val="24"/>
          <w:shd w:val="clear" w:color="auto" w:fill="F0F0F0"/>
          <w:lang w:eastAsia="en-US"/>
        </w:rPr>
        <w:fldChar w:fldCharType="begin"/>
      </w:r>
      <w:r w:rsidRPr="00D405D2">
        <w:rPr>
          <w:rFonts w:ascii="Arial" w:hAnsi="Arial" w:cs="Arial"/>
          <w:i/>
          <w:iCs/>
          <w:color w:val="353842"/>
          <w:sz w:val="24"/>
          <w:szCs w:val="24"/>
          <w:shd w:val="clear" w:color="auto" w:fill="F0F0F0"/>
          <w:lang w:eastAsia="en-US"/>
        </w:rPr>
        <w:instrText>HYPERLINK "garantF1://70601066.74"</w:instrText>
      </w:r>
      <w:r w:rsidRPr="00D405D2">
        <w:rPr>
          <w:rFonts w:ascii="Arial" w:hAnsi="Arial" w:cs="Arial"/>
          <w:i/>
          <w:iCs/>
          <w:color w:val="353842"/>
          <w:sz w:val="24"/>
          <w:szCs w:val="24"/>
          <w:shd w:val="clear" w:color="auto" w:fill="F0F0F0"/>
          <w:lang w:eastAsia="en-US"/>
        </w:rPr>
      </w:r>
      <w:r w:rsidRPr="00D405D2">
        <w:rPr>
          <w:rFonts w:ascii="Arial" w:hAnsi="Arial" w:cs="Arial"/>
          <w:i/>
          <w:iCs/>
          <w:color w:val="353842"/>
          <w:sz w:val="24"/>
          <w:szCs w:val="24"/>
          <w:shd w:val="clear" w:color="auto" w:fill="F0F0F0"/>
          <w:lang w:eastAsia="en-US"/>
        </w:rPr>
        <w:fldChar w:fldCharType="separate"/>
      </w:r>
      <w:r w:rsidRPr="00D405D2">
        <w:rPr>
          <w:rFonts w:ascii="Arial" w:hAnsi="Arial" w:cs="Arial"/>
          <w:i/>
          <w:iCs/>
          <w:color w:val="106BBE"/>
          <w:sz w:val="24"/>
          <w:szCs w:val="24"/>
          <w:shd w:val="clear" w:color="auto" w:fill="F0F0F0"/>
          <w:lang w:eastAsia="en-US"/>
        </w:rPr>
        <w:t>Федеральным законом</w:t>
      </w:r>
      <w:r w:rsidRPr="00D405D2">
        <w:rPr>
          <w:rFonts w:ascii="Arial" w:hAnsi="Arial" w:cs="Arial"/>
          <w:i/>
          <w:iCs/>
          <w:color w:val="353842"/>
          <w:sz w:val="24"/>
          <w:szCs w:val="24"/>
          <w:shd w:val="clear" w:color="auto" w:fill="F0F0F0"/>
          <w:lang w:eastAsia="en-US"/>
        </w:rPr>
        <w:fldChar w:fldCharType="end"/>
      </w:r>
      <w:r w:rsidRPr="00D405D2">
        <w:rPr>
          <w:rFonts w:ascii="Arial" w:hAnsi="Arial" w:cs="Arial"/>
          <w:i/>
          <w:iCs/>
          <w:color w:val="353842"/>
          <w:sz w:val="24"/>
          <w:szCs w:val="24"/>
          <w:shd w:val="clear" w:color="auto" w:fill="F0F0F0"/>
          <w:lang w:eastAsia="en-US"/>
        </w:rPr>
        <w:t xml:space="preserve"> от 21 июля 2014 г. N 256-ФЗ настоящий Федеральный закон дополнен статьей 23.1, </w:t>
      </w:r>
      <w:hyperlink r:id="rId43" w:history="1">
        <w:r w:rsidRPr="00D405D2">
          <w:rPr>
            <w:rFonts w:ascii="Arial" w:hAnsi="Arial" w:cs="Arial"/>
            <w:i/>
            <w:iCs/>
            <w:color w:val="106BBE"/>
            <w:sz w:val="24"/>
            <w:szCs w:val="24"/>
            <w:shd w:val="clear" w:color="auto" w:fill="F0F0F0"/>
            <w:lang w:eastAsia="en-US"/>
          </w:rPr>
          <w:t>вступающей в силу</w:t>
        </w:r>
      </w:hyperlink>
      <w:r w:rsidRPr="00D405D2">
        <w:rPr>
          <w:rFonts w:ascii="Arial" w:hAnsi="Arial" w:cs="Arial"/>
          <w:i/>
          <w:iCs/>
          <w:color w:val="353842"/>
          <w:sz w:val="24"/>
          <w:szCs w:val="24"/>
          <w:shd w:val="clear" w:color="auto" w:fill="F0F0F0"/>
          <w:lang w:eastAsia="en-US"/>
        </w:rPr>
        <w:t xml:space="preserve"> с 1 января 2015 г.</w:t>
      </w:r>
    </w:p>
    <w:bookmarkEnd w:id="256"/>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r w:rsidRPr="00D405D2">
        <w:rPr>
          <w:rFonts w:ascii="Arial" w:hAnsi="Arial" w:cs="Arial"/>
          <w:b/>
          <w:bCs/>
          <w:color w:val="26282F"/>
          <w:sz w:val="24"/>
          <w:szCs w:val="24"/>
          <w:lang w:eastAsia="en-US"/>
        </w:rPr>
        <w:t>Статья 23.1.</w:t>
      </w:r>
      <w:r w:rsidRPr="00D405D2">
        <w:rPr>
          <w:rFonts w:ascii="Arial" w:hAnsi="Arial" w:cs="Arial"/>
          <w:sz w:val="24"/>
          <w:szCs w:val="24"/>
          <w:lang w:eastAsia="en-US"/>
        </w:rPr>
        <w:t xml:space="preserve"> Независимая оценка качества оказания услуг организациями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7" w:name="sub_2311"/>
      <w:r w:rsidRPr="00D405D2">
        <w:rPr>
          <w:rFonts w:ascii="Arial" w:hAnsi="Arial" w:cs="Arial"/>
          <w:sz w:val="24"/>
          <w:szCs w:val="24"/>
          <w:lang w:eastAsia="en-US"/>
        </w:rP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8" w:name="sub_2312"/>
      <w:bookmarkEnd w:id="257"/>
      <w:r w:rsidRPr="00D405D2">
        <w:rPr>
          <w:rFonts w:ascii="Arial" w:hAnsi="Arial" w:cs="Arial"/>
          <w:sz w:val="24"/>
          <w:szCs w:val="24"/>
          <w:lang w:eastAsia="en-US"/>
        </w:rP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59" w:name="sub_2313"/>
      <w:bookmarkEnd w:id="258"/>
      <w:r w:rsidRPr="00D405D2">
        <w:rPr>
          <w:rFonts w:ascii="Arial" w:hAnsi="Arial" w:cs="Arial"/>
          <w:sz w:val="24"/>
          <w:szCs w:val="24"/>
          <w:lang w:eastAsia="en-US"/>
        </w:rP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0" w:name="sub_2314"/>
      <w:bookmarkEnd w:id="259"/>
      <w:r w:rsidRPr="00D405D2">
        <w:rPr>
          <w:rFonts w:ascii="Arial" w:hAnsi="Arial" w:cs="Arial"/>
          <w:sz w:val="24"/>
          <w:szCs w:val="24"/>
          <w:lang w:eastAsia="en-US"/>
        </w:rP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1" w:name="sub_2315"/>
      <w:bookmarkEnd w:id="260"/>
      <w:r w:rsidRPr="00D405D2">
        <w:rPr>
          <w:rFonts w:ascii="Arial" w:hAnsi="Arial" w:cs="Arial"/>
          <w:sz w:val="24"/>
          <w:szCs w:val="24"/>
          <w:lang w:eastAsia="en-US"/>
        </w:rPr>
        <w:t>5. В целях создания условий для организации проведения независимой оценки качества оказания услуг организациями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2" w:name="sub_23151"/>
      <w:bookmarkEnd w:id="261"/>
      <w:r w:rsidRPr="00D405D2">
        <w:rPr>
          <w:rFonts w:ascii="Arial" w:hAnsi="Arial" w:cs="Arial"/>
          <w:sz w:val="24"/>
          <w:szCs w:val="24"/>
          <w:lang w:eastAsia="en-US"/>
        </w:rP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3" w:name="sub_23152"/>
      <w:bookmarkEnd w:id="262"/>
      <w:r w:rsidRPr="00D405D2">
        <w:rPr>
          <w:rFonts w:ascii="Arial" w:hAnsi="Arial" w:cs="Arial"/>
          <w:sz w:val="24"/>
          <w:szCs w:val="24"/>
          <w:lang w:eastAsia="en-US"/>
        </w:rPr>
        <w:t xml:space="preserve">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w:t>
      </w:r>
      <w:r w:rsidRPr="00D405D2">
        <w:rPr>
          <w:rFonts w:ascii="Arial" w:hAnsi="Arial" w:cs="Arial"/>
          <w:sz w:val="24"/>
          <w:szCs w:val="24"/>
          <w:lang w:eastAsia="en-US"/>
        </w:rPr>
        <w:lastRenderedPageBreak/>
        <w:t>обслуживания, расположенными на территориях субъектов Российской Федерации, и утверждают положение о них;</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4" w:name="sub_23153"/>
      <w:bookmarkEnd w:id="263"/>
      <w:r w:rsidRPr="00D405D2">
        <w:rPr>
          <w:rFonts w:ascii="Arial" w:hAnsi="Arial" w:cs="Arial"/>
          <w:sz w:val="24"/>
          <w:szCs w:val="24"/>
          <w:lang w:eastAsia="en-US"/>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5" w:name="sub_2316"/>
      <w:bookmarkEnd w:id="264"/>
      <w:r w:rsidRPr="00D405D2">
        <w:rPr>
          <w:rFonts w:ascii="Arial" w:hAnsi="Arial" w:cs="Arial"/>
          <w:sz w:val="24"/>
          <w:szCs w:val="24"/>
          <w:lang w:eastAsia="en-US"/>
        </w:rPr>
        <w:t>6. Показатели, характеризующие общие критерии оценки качества оказания услуг 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6" w:name="sub_2317"/>
      <w:bookmarkEnd w:id="265"/>
      <w:r w:rsidRPr="00D405D2">
        <w:rPr>
          <w:rFonts w:ascii="Arial" w:hAnsi="Arial" w:cs="Arial"/>
          <w:sz w:val="24"/>
          <w:szCs w:val="24"/>
          <w:lang w:eastAsia="en-US"/>
        </w:rP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7" w:name="sub_2318"/>
      <w:bookmarkEnd w:id="266"/>
      <w:r w:rsidRPr="00D405D2">
        <w:rPr>
          <w:rFonts w:ascii="Arial" w:hAnsi="Arial" w:cs="Arial"/>
          <w:sz w:val="24"/>
          <w:szCs w:val="24"/>
          <w:lang w:eastAsia="en-US"/>
        </w:rP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8" w:name="sub_2319"/>
      <w:bookmarkEnd w:id="267"/>
      <w:r w:rsidRPr="00D405D2">
        <w:rPr>
          <w:rFonts w:ascii="Arial" w:hAnsi="Arial" w:cs="Arial"/>
          <w:sz w:val="24"/>
          <w:szCs w:val="24"/>
          <w:lang w:eastAsia="en-US"/>
        </w:rP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69" w:name="sub_23110"/>
      <w:bookmarkEnd w:id="268"/>
      <w:r w:rsidRPr="00D405D2">
        <w:rPr>
          <w:rFonts w:ascii="Arial" w:hAnsi="Arial" w:cs="Arial"/>
          <w:sz w:val="24"/>
          <w:szCs w:val="24"/>
          <w:lang w:eastAsia="en-US"/>
        </w:rPr>
        <w:t>10. Общественные советы по проведению независимой оценки оказания услуг организациями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0" w:name="sub_231101"/>
      <w:bookmarkEnd w:id="269"/>
      <w:r w:rsidRPr="00D405D2">
        <w:rPr>
          <w:rFonts w:ascii="Arial" w:hAnsi="Arial" w:cs="Arial"/>
          <w:sz w:val="24"/>
          <w:szCs w:val="24"/>
          <w:lang w:eastAsia="en-US"/>
        </w:rPr>
        <w:t>1) определяют перечни организаций социального обслуживания, в отношении которых проводится независимая оценка;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1" w:name="sub_231102"/>
      <w:bookmarkEnd w:id="270"/>
      <w:r w:rsidRPr="00D405D2">
        <w:rPr>
          <w:rFonts w:ascii="Arial" w:hAnsi="Arial" w:cs="Arial"/>
          <w:sz w:val="24"/>
          <w:szCs w:val="24"/>
          <w:lang w:eastAsia="en-US"/>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2" w:name="sub_231103"/>
      <w:bookmarkEnd w:id="271"/>
      <w:r w:rsidRPr="00D405D2">
        <w:rPr>
          <w:rFonts w:ascii="Arial" w:hAnsi="Arial" w:cs="Arial"/>
          <w:sz w:val="24"/>
          <w:szCs w:val="24"/>
          <w:lang w:eastAsia="en-US"/>
        </w:rP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3" w:name="sub_231104"/>
      <w:bookmarkEnd w:id="272"/>
      <w:r w:rsidRPr="00D405D2">
        <w:rPr>
          <w:rFonts w:ascii="Arial" w:hAnsi="Arial" w:cs="Arial"/>
          <w:sz w:val="24"/>
          <w:szCs w:val="24"/>
          <w:lang w:eastAsia="en-US"/>
        </w:rP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4" w:name="sub_231105"/>
      <w:bookmarkEnd w:id="273"/>
      <w:r w:rsidRPr="00D405D2">
        <w:rPr>
          <w:rFonts w:ascii="Arial" w:hAnsi="Arial" w:cs="Arial"/>
          <w:sz w:val="24"/>
          <w:szCs w:val="24"/>
          <w:lang w:eastAsia="en-US"/>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w:t>
      </w:r>
      <w:r w:rsidRPr="00D405D2">
        <w:rPr>
          <w:rFonts w:ascii="Arial" w:hAnsi="Arial" w:cs="Arial"/>
          <w:sz w:val="24"/>
          <w:szCs w:val="24"/>
          <w:lang w:eastAsia="en-US"/>
        </w:rPr>
        <w:lastRenderedPageBreak/>
        <w:t>услуг организациями социального обслуживания, а также предложения об улучшении качества их деятельности.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5" w:name="sub_23111"/>
      <w:bookmarkEnd w:id="274"/>
      <w:r w:rsidRPr="00D405D2">
        <w:rPr>
          <w:rFonts w:ascii="Arial" w:hAnsi="Arial" w:cs="Arial"/>
          <w:sz w:val="24"/>
          <w:szCs w:val="24"/>
          <w:lang w:eastAsia="en-US"/>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w:t>
      </w:r>
      <w:hyperlink r:id="rId44"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6" w:name="sub_23112"/>
      <w:bookmarkEnd w:id="275"/>
      <w:r w:rsidRPr="00D405D2">
        <w:rPr>
          <w:rFonts w:ascii="Arial" w:hAnsi="Arial" w:cs="Arial"/>
          <w:sz w:val="24"/>
          <w:szCs w:val="24"/>
          <w:lang w:eastAsia="en-US"/>
        </w:rP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7" w:name="sub_23113"/>
      <w:bookmarkEnd w:id="276"/>
      <w:r w:rsidRPr="00D405D2">
        <w:rPr>
          <w:rFonts w:ascii="Arial" w:hAnsi="Arial" w:cs="Arial"/>
          <w:sz w:val="24"/>
          <w:szCs w:val="24"/>
          <w:lang w:eastAsia="en-US"/>
        </w:rP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8" w:name="sub_231131"/>
      <w:bookmarkEnd w:id="277"/>
      <w:r w:rsidRPr="00D405D2">
        <w:rPr>
          <w:rFonts w:ascii="Arial" w:hAnsi="Arial" w:cs="Arial"/>
          <w:sz w:val="24"/>
          <w:szCs w:val="24"/>
          <w:lang w:eastAsia="en-US"/>
        </w:rPr>
        <w:t xml:space="preserve">1) уполномоченным федеральным органом исполнительной власти на </w:t>
      </w:r>
      <w:hyperlink r:id="rId45" w:history="1">
        <w:r w:rsidRPr="00D405D2">
          <w:rPr>
            <w:rFonts w:ascii="Arial" w:hAnsi="Arial" w:cs="Arial"/>
            <w:color w:val="106BBE"/>
            <w:sz w:val="24"/>
            <w:szCs w:val="24"/>
            <w:lang w:eastAsia="en-US"/>
          </w:rPr>
          <w:t>официальном сайте</w:t>
        </w:r>
      </w:hyperlink>
      <w:r w:rsidRPr="00D405D2">
        <w:rPr>
          <w:rFonts w:ascii="Arial" w:hAnsi="Arial" w:cs="Arial"/>
          <w:sz w:val="24"/>
          <w:szCs w:val="24"/>
          <w:lang w:eastAsia="en-US"/>
        </w:rPr>
        <w:t xml:space="preserve"> для размещения информации о государственных и муниципальных учреждениях в сети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79" w:name="sub_231132"/>
      <w:bookmarkEnd w:id="278"/>
      <w:r w:rsidRPr="00D405D2">
        <w:rPr>
          <w:rFonts w:ascii="Arial" w:hAnsi="Arial" w:cs="Arial"/>
          <w:sz w:val="24"/>
          <w:szCs w:val="24"/>
          <w:lang w:eastAsia="en-US"/>
        </w:rPr>
        <w:t xml:space="preserve">2) уполномоченными органами субъектов Российской Федерации и органами местного самоуправления на своих официальных сайтах и </w:t>
      </w:r>
      <w:hyperlink r:id="rId46" w:history="1">
        <w:r w:rsidRPr="00D405D2">
          <w:rPr>
            <w:rFonts w:ascii="Arial" w:hAnsi="Arial" w:cs="Arial"/>
            <w:color w:val="106BBE"/>
            <w:sz w:val="24"/>
            <w:szCs w:val="24"/>
            <w:lang w:eastAsia="en-US"/>
          </w:rPr>
          <w:t>официальном сайте</w:t>
        </w:r>
      </w:hyperlink>
      <w:r w:rsidRPr="00D405D2">
        <w:rPr>
          <w:rFonts w:ascii="Arial" w:hAnsi="Arial" w:cs="Arial"/>
          <w:sz w:val="24"/>
          <w:szCs w:val="24"/>
          <w:lang w:eastAsia="en-US"/>
        </w:rPr>
        <w:t xml:space="preserve"> для размещения информации о государственных и муниципальных учреждениях в сети "Интернет".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0" w:name="sub_23114"/>
      <w:bookmarkEnd w:id="279"/>
      <w:r w:rsidRPr="00D405D2">
        <w:rPr>
          <w:rFonts w:ascii="Arial" w:hAnsi="Arial" w:cs="Arial"/>
          <w:sz w:val="24"/>
          <w:szCs w:val="24"/>
          <w:lang w:eastAsia="en-US"/>
        </w:rPr>
        <w:t xml:space="preserve">14. Состав информации о результатах независимой оценки качества оказания услуг организациями социального обслуживания и порядок ее размещения на </w:t>
      </w:r>
      <w:hyperlink r:id="rId47" w:history="1">
        <w:r w:rsidRPr="00D405D2">
          <w:rPr>
            <w:rFonts w:ascii="Arial" w:hAnsi="Arial" w:cs="Arial"/>
            <w:color w:val="106BBE"/>
            <w:sz w:val="24"/>
            <w:szCs w:val="24"/>
            <w:lang w:eastAsia="en-US"/>
          </w:rPr>
          <w:t>официальном сайте</w:t>
        </w:r>
      </w:hyperlink>
      <w:r w:rsidRPr="00D405D2">
        <w:rPr>
          <w:rFonts w:ascii="Arial" w:hAnsi="Arial" w:cs="Arial"/>
          <w:sz w:val="24"/>
          <w:szCs w:val="24"/>
          <w:lang w:eastAsia="en-US"/>
        </w:rP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1" w:name="sub_23115"/>
      <w:bookmarkEnd w:id="280"/>
      <w:r w:rsidRPr="00D405D2">
        <w:rPr>
          <w:rFonts w:ascii="Arial" w:hAnsi="Arial" w:cs="Arial"/>
          <w:sz w:val="24"/>
          <w:szCs w:val="24"/>
          <w:lang w:eastAsia="en-US"/>
        </w:rP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2" w:name="sub_23116"/>
      <w:bookmarkEnd w:id="281"/>
      <w:r w:rsidRPr="00D405D2">
        <w:rPr>
          <w:rFonts w:ascii="Arial" w:hAnsi="Arial" w:cs="Arial"/>
          <w:sz w:val="24"/>
          <w:szCs w:val="24"/>
          <w:lang w:eastAsia="en-US"/>
        </w:rP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bookmarkEnd w:id="282"/>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83" w:name="sub_24"/>
      <w:r w:rsidRPr="00D405D2">
        <w:rPr>
          <w:rFonts w:ascii="Arial" w:hAnsi="Arial" w:cs="Arial"/>
          <w:b/>
          <w:bCs/>
          <w:color w:val="26282F"/>
          <w:sz w:val="24"/>
          <w:szCs w:val="24"/>
          <w:lang w:eastAsia="en-US"/>
        </w:rPr>
        <w:t>Статья 24.</w:t>
      </w:r>
      <w:r w:rsidRPr="00D405D2">
        <w:rPr>
          <w:rFonts w:ascii="Arial" w:hAnsi="Arial" w:cs="Arial"/>
          <w:sz w:val="24"/>
          <w:szCs w:val="24"/>
          <w:lang w:eastAsia="en-US"/>
        </w:rPr>
        <w:t xml:space="preserve"> Информационные системы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4" w:name="sub_241"/>
      <w:bookmarkEnd w:id="283"/>
      <w:r w:rsidRPr="00D405D2">
        <w:rPr>
          <w:rFonts w:ascii="Arial" w:hAnsi="Arial" w:cs="Arial"/>
          <w:sz w:val="24"/>
          <w:szCs w:val="24"/>
          <w:lang w:eastAsia="en-US"/>
        </w:rPr>
        <w:t xml:space="preserve">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w:t>
      </w:r>
      <w:r w:rsidRPr="00D405D2">
        <w:rPr>
          <w:rFonts w:ascii="Arial" w:hAnsi="Arial" w:cs="Arial"/>
          <w:sz w:val="24"/>
          <w:szCs w:val="24"/>
          <w:lang w:eastAsia="en-US"/>
        </w:rPr>
        <w:lastRenderedPageBreak/>
        <w:t>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5" w:name="sub_242"/>
      <w:bookmarkEnd w:id="284"/>
      <w:r w:rsidRPr="00D405D2">
        <w:rPr>
          <w:rFonts w:ascii="Arial" w:hAnsi="Arial" w:cs="Arial"/>
          <w:sz w:val="24"/>
          <w:szCs w:val="24"/>
          <w:lang w:eastAsia="en-US"/>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6" w:name="sub_243"/>
      <w:bookmarkEnd w:id="285"/>
      <w:r w:rsidRPr="00D405D2">
        <w:rPr>
          <w:rFonts w:ascii="Arial" w:hAnsi="Arial" w:cs="Arial"/>
          <w:sz w:val="24"/>
          <w:szCs w:val="24"/>
          <w:lang w:eastAsia="en-US"/>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sub_33" w:history="1">
        <w:r w:rsidRPr="00D405D2">
          <w:rPr>
            <w:rFonts w:ascii="Arial" w:hAnsi="Arial" w:cs="Arial"/>
            <w:color w:val="106BBE"/>
            <w:sz w:val="24"/>
            <w:szCs w:val="24"/>
            <w:lang w:eastAsia="en-US"/>
          </w:rPr>
          <w:t>статьей 33</w:t>
        </w:r>
      </w:hyperlink>
      <w:r w:rsidRPr="00D405D2">
        <w:rPr>
          <w:rFonts w:ascii="Arial" w:hAnsi="Arial" w:cs="Arial"/>
          <w:sz w:val="24"/>
          <w:szCs w:val="24"/>
          <w:lang w:eastAsia="en-US"/>
        </w:rPr>
        <w:t xml:space="preserve"> настоящего Федерального закона и в иных целях, определенных законодательством Российской Федерации.</w:t>
      </w:r>
    </w:p>
    <w:bookmarkEnd w:id="286"/>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287" w:name="sub_747817900"/>
      <w:r w:rsidRPr="00D405D2">
        <w:rPr>
          <w:rFonts w:ascii="Arial" w:hAnsi="Arial" w:cs="Arial"/>
          <w:color w:val="353842"/>
          <w:sz w:val="24"/>
          <w:szCs w:val="24"/>
          <w:shd w:val="clear" w:color="auto" w:fill="F0F0F0"/>
          <w:lang w:eastAsia="en-US"/>
        </w:rPr>
        <w:t xml:space="preserve">См. </w:t>
      </w:r>
      <w:hyperlink r:id="rId48"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24 настоящего Федерального закона</w:t>
      </w:r>
    </w:p>
    <w:bookmarkEnd w:id="287"/>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288" w:name="sub_25"/>
      <w:r w:rsidRPr="00D405D2">
        <w:rPr>
          <w:rFonts w:ascii="Arial" w:hAnsi="Arial" w:cs="Arial"/>
          <w:b/>
          <w:bCs/>
          <w:color w:val="26282F"/>
          <w:sz w:val="24"/>
          <w:szCs w:val="24"/>
          <w:lang w:eastAsia="en-US"/>
        </w:rPr>
        <w:t>Статья 25.</w:t>
      </w:r>
      <w:r w:rsidRPr="00D405D2">
        <w:rPr>
          <w:rFonts w:ascii="Arial" w:hAnsi="Arial" w:cs="Arial"/>
          <w:sz w:val="24"/>
          <w:szCs w:val="24"/>
          <w:lang w:eastAsia="en-US"/>
        </w:rPr>
        <w:t xml:space="preserve"> Реестр поставщиков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89" w:name="sub_251"/>
      <w:bookmarkEnd w:id="288"/>
      <w:r w:rsidRPr="00D405D2">
        <w:rPr>
          <w:rFonts w:ascii="Arial" w:hAnsi="Arial" w:cs="Arial"/>
          <w:sz w:val="24"/>
          <w:szCs w:val="24"/>
          <w:lang w:eastAsia="en-US"/>
        </w:rPr>
        <w:t>1. Реестр поставщиков социальных услуг формируется в субъекте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0" w:name="sub_252"/>
      <w:bookmarkEnd w:id="289"/>
      <w:r w:rsidRPr="00D405D2">
        <w:rPr>
          <w:rFonts w:ascii="Arial" w:hAnsi="Arial" w:cs="Arial"/>
          <w:sz w:val="24"/>
          <w:szCs w:val="24"/>
          <w:lang w:eastAsia="en-US"/>
        </w:rPr>
        <w:t>2. Включение организаций социального обслуживания в реестр поставщиков социальных услуг осуществляется на добровольной основе.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1" w:name="sub_253"/>
      <w:bookmarkEnd w:id="290"/>
      <w:r w:rsidRPr="00D405D2">
        <w:rPr>
          <w:rFonts w:ascii="Arial" w:hAnsi="Arial" w:cs="Arial"/>
          <w:sz w:val="24"/>
          <w:szCs w:val="24"/>
          <w:lang w:eastAsia="en-US"/>
        </w:rPr>
        <w:t>3. Реестр поставщиков социальных услуг содержит следующую информацию:</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2" w:name="sub_2531"/>
      <w:bookmarkEnd w:id="291"/>
      <w:r w:rsidRPr="00D405D2">
        <w:rPr>
          <w:rFonts w:ascii="Arial" w:hAnsi="Arial" w:cs="Arial"/>
          <w:sz w:val="24"/>
          <w:szCs w:val="24"/>
          <w:lang w:eastAsia="en-US"/>
        </w:rPr>
        <w:t>1) регистрационный номер учетной записи;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3" w:name="sub_2532"/>
      <w:bookmarkEnd w:id="292"/>
      <w:r w:rsidRPr="00D405D2">
        <w:rPr>
          <w:rFonts w:ascii="Arial" w:hAnsi="Arial" w:cs="Arial"/>
          <w:sz w:val="24"/>
          <w:szCs w:val="24"/>
          <w:lang w:eastAsia="en-US"/>
        </w:rPr>
        <w:t>2) полное и (если имеется) сокращенное наименование поставщика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4" w:name="sub_2533"/>
      <w:bookmarkEnd w:id="293"/>
      <w:r w:rsidRPr="00D405D2">
        <w:rPr>
          <w:rFonts w:ascii="Arial" w:hAnsi="Arial" w:cs="Arial"/>
          <w:sz w:val="24"/>
          <w:szCs w:val="24"/>
          <w:lang w:eastAsia="en-US"/>
        </w:rPr>
        <w:t>3) дата государственной регистрации юридического лица, индивидуального предпринимателя, являющихся поставщиками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5" w:name="sub_2534"/>
      <w:bookmarkEnd w:id="294"/>
      <w:r w:rsidRPr="00D405D2">
        <w:rPr>
          <w:rFonts w:ascii="Arial" w:hAnsi="Arial" w:cs="Arial"/>
          <w:sz w:val="24"/>
          <w:szCs w:val="24"/>
          <w:lang w:eastAsia="en-US"/>
        </w:rPr>
        <w:t>4) организационно-правовая форма поставщика социальных услуг (для юридических лиц);</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6" w:name="sub_2535"/>
      <w:bookmarkEnd w:id="295"/>
      <w:r w:rsidRPr="00D405D2">
        <w:rPr>
          <w:rFonts w:ascii="Arial" w:hAnsi="Arial" w:cs="Arial"/>
          <w:sz w:val="24"/>
          <w:szCs w:val="24"/>
          <w:lang w:eastAsia="en-US"/>
        </w:rPr>
        <w:t>5) адрес (место нахождения, место предоставления социальных услуг), контактный телефон, адрес электронной почты поставщика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7" w:name="sub_2536"/>
      <w:bookmarkEnd w:id="296"/>
      <w:r w:rsidRPr="00D405D2">
        <w:rPr>
          <w:rFonts w:ascii="Arial" w:hAnsi="Arial" w:cs="Arial"/>
          <w:sz w:val="24"/>
          <w:szCs w:val="24"/>
          <w:lang w:eastAsia="en-US"/>
        </w:rPr>
        <w:t>6) фамилия, имя, отчество руководителя поставщика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8" w:name="sub_2537"/>
      <w:bookmarkEnd w:id="297"/>
      <w:r w:rsidRPr="00D405D2">
        <w:rPr>
          <w:rFonts w:ascii="Arial" w:hAnsi="Arial" w:cs="Arial"/>
          <w:sz w:val="24"/>
          <w:szCs w:val="24"/>
          <w:lang w:eastAsia="en-US"/>
        </w:rPr>
        <w:t>7) информация о лицензиях, имеющихся у поставщика социальных услуг (при необходимости);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299" w:name="sub_2538"/>
      <w:bookmarkEnd w:id="298"/>
      <w:r w:rsidRPr="00D405D2">
        <w:rPr>
          <w:rFonts w:ascii="Arial" w:hAnsi="Arial" w:cs="Arial"/>
          <w:sz w:val="24"/>
          <w:szCs w:val="24"/>
          <w:lang w:eastAsia="en-US"/>
        </w:rPr>
        <w:t>8) сведения о формах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0" w:name="sub_2539"/>
      <w:bookmarkEnd w:id="299"/>
      <w:r w:rsidRPr="00D405D2">
        <w:rPr>
          <w:rFonts w:ascii="Arial" w:hAnsi="Arial" w:cs="Arial"/>
          <w:sz w:val="24"/>
          <w:szCs w:val="24"/>
          <w:lang w:eastAsia="en-US"/>
        </w:rPr>
        <w:t>9) перечень предоставляемых социальных услуг по формам социального обслуживания и видам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1" w:name="sub_25310"/>
      <w:bookmarkEnd w:id="300"/>
      <w:r w:rsidRPr="00D405D2">
        <w:rPr>
          <w:rFonts w:ascii="Arial" w:hAnsi="Arial" w:cs="Arial"/>
          <w:sz w:val="24"/>
          <w:szCs w:val="24"/>
          <w:lang w:eastAsia="en-US"/>
        </w:rPr>
        <w:t>10) тарифы на предоставляемые социальные услуги по формам социального обслуживания и видам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2" w:name="sub_25311"/>
      <w:bookmarkEnd w:id="301"/>
      <w:r w:rsidRPr="00D405D2">
        <w:rPr>
          <w:rFonts w:ascii="Arial" w:hAnsi="Arial" w:cs="Arial"/>
          <w:sz w:val="24"/>
          <w:szCs w:val="24"/>
          <w:lang w:eastAsia="en-US"/>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3" w:name="sub_25312"/>
      <w:bookmarkEnd w:id="302"/>
      <w:r w:rsidRPr="00D405D2">
        <w:rPr>
          <w:rFonts w:ascii="Arial" w:hAnsi="Arial" w:cs="Arial"/>
          <w:sz w:val="24"/>
          <w:szCs w:val="24"/>
          <w:lang w:eastAsia="en-US"/>
        </w:rPr>
        <w:t>12) информация об условиях предоставления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4" w:name="sub_25313"/>
      <w:bookmarkEnd w:id="303"/>
      <w:r w:rsidRPr="00D405D2">
        <w:rPr>
          <w:rFonts w:ascii="Arial" w:hAnsi="Arial" w:cs="Arial"/>
          <w:sz w:val="24"/>
          <w:szCs w:val="24"/>
          <w:lang w:eastAsia="en-US"/>
        </w:rPr>
        <w:t>13) информация о результатах проведенных проверок;</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5" w:name="sub_25314"/>
      <w:bookmarkEnd w:id="304"/>
      <w:r w:rsidRPr="00D405D2">
        <w:rPr>
          <w:rFonts w:ascii="Arial" w:hAnsi="Arial" w:cs="Arial"/>
          <w:sz w:val="24"/>
          <w:szCs w:val="24"/>
          <w:lang w:eastAsia="en-US"/>
        </w:rPr>
        <w:t>14) информация об опыте работы поставщика социальных услуг за последние пять лет;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6" w:name="sub_25315"/>
      <w:bookmarkEnd w:id="305"/>
      <w:r w:rsidRPr="00D405D2">
        <w:rPr>
          <w:rFonts w:ascii="Arial" w:hAnsi="Arial" w:cs="Arial"/>
          <w:sz w:val="24"/>
          <w:szCs w:val="24"/>
          <w:lang w:eastAsia="en-US"/>
        </w:rPr>
        <w:t>15) иная информация, определенная Правительством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7" w:name="sub_254"/>
      <w:bookmarkEnd w:id="306"/>
      <w:r w:rsidRPr="00D405D2">
        <w:rPr>
          <w:rFonts w:ascii="Arial" w:hAnsi="Arial" w:cs="Arial"/>
          <w:sz w:val="24"/>
          <w:szCs w:val="24"/>
          <w:lang w:eastAsia="en-US"/>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08" w:name="sub_255"/>
      <w:bookmarkEnd w:id="307"/>
      <w:r w:rsidRPr="00D405D2">
        <w:rPr>
          <w:rFonts w:ascii="Arial" w:hAnsi="Arial" w:cs="Arial"/>
          <w:sz w:val="24"/>
          <w:szCs w:val="24"/>
          <w:lang w:eastAsia="en-US"/>
        </w:rPr>
        <w:lastRenderedPageBreak/>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bookmarkEnd w:id="308"/>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09" w:name="sub_747840420"/>
      <w:r w:rsidRPr="00D405D2">
        <w:rPr>
          <w:rFonts w:ascii="Arial" w:hAnsi="Arial" w:cs="Arial"/>
          <w:color w:val="353842"/>
          <w:sz w:val="24"/>
          <w:szCs w:val="24"/>
          <w:shd w:val="clear" w:color="auto" w:fill="F0F0F0"/>
          <w:lang w:eastAsia="en-US"/>
        </w:rPr>
        <w:t xml:space="preserve">См. </w:t>
      </w:r>
      <w:hyperlink r:id="rId49"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25 настоящего Федерального закона</w:t>
      </w:r>
    </w:p>
    <w:bookmarkEnd w:id="309"/>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10" w:name="sub_26"/>
      <w:r w:rsidRPr="00D405D2">
        <w:rPr>
          <w:rFonts w:ascii="Arial" w:hAnsi="Arial" w:cs="Arial"/>
          <w:b/>
          <w:bCs/>
          <w:color w:val="26282F"/>
          <w:sz w:val="24"/>
          <w:szCs w:val="24"/>
          <w:lang w:eastAsia="en-US"/>
        </w:rPr>
        <w:t>Статья 26.</w:t>
      </w:r>
      <w:r w:rsidRPr="00D405D2">
        <w:rPr>
          <w:rFonts w:ascii="Arial" w:hAnsi="Arial" w:cs="Arial"/>
          <w:sz w:val="24"/>
          <w:szCs w:val="24"/>
          <w:lang w:eastAsia="en-US"/>
        </w:rPr>
        <w:t xml:space="preserve"> Регистр получателей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1" w:name="sub_261"/>
      <w:bookmarkEnd w:id="310"/>
      <w:r w:rsidRPr="00D405D2">
        <w:rPr>
          <w:rFonts w:ascii="Arial" w:hAnsi="Arial" w:cs="Arial"/>
          <w:sz w:val="24"/>
          <w:szCs w:val="24"/>
          <w:lang w:eastAsia="en-US"/>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2" w:name="sub_262"/>
      <w:bookmarkEnd w:id="311"/>
      <w:r w:rsidRPr="00D405D2">
        <w:rPr>
          <w:rFonts w:ascii="Arial" w:hAnsi="Arial" w:cs="Arial"/>
          <w:sz w:val="24"/>
          <w:szCs w:val="24"/>
          <w:lang w:eastAsia="en-US"/>
        </w:rPr>
        <w:t>2. Регистр получателей социальных услуг содержит следующую информацию о получателе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3" w:name="sub_2621"/>
      <w:bookmarkEnd w:id="312"/>
      <w:r w:rsidRPr="00D405D2">
        <w:rPr>
          <w:rFonts w:ascii="Arial" w:hAnsi="Arial" w:cs="Arial"/>
          <w:sz w:val="24"/>
          <w:szCs w:val="24"/>
          <w:lang w:eastAsia="en-US"/>
        </w:rPr>
        <w:t>1) регистрационный номер учетной записи;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4" w:name="sub_2622"/>
      <w:bookmarkEnd w:id="313"/>
      <w:r w:rsidRPr="00D405D2">
        <w:rPr>
          <w:rFonts w:ascii="Arial" w:hAnsi="Arial" w:cs="Arial"/>
          <w:sz w:val="24"/>
          <w:szCs w:val="24"/>
          <w:lang w:eastAsia="en-US"/>
        </w:rPr>
        <w:t>2) фамилия, имя, отчество;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5" w:name="sub_2623"/>
      <w:bookmarkEnd w:id="314"/>
      <w:r w:rsidRPr="00D405D2">
        <w:rPr>
          <w:rFonts w:ascii="Arial" w:hAnsi="Arial" w:cs="Arial"/>
          <w:sz w:val="24"/>
          <w:szCs w:val="24"/>
          <w:lang w:eastAsia="en-US"/>
        </w:rPr>
        <w:t>3) дата рождения;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6" w:name="sub_2624"/>
      <w:bookmarkEnd w:id="315"/>
      <w:r w:rsidRPr="00D405D2">
        <w:rPr>
          <w:rFonts w:ascii="Arial" w:hAnsi="Arial" w:cs="Arial"/>
          <w:sz w:val="24"/>
          <w:szCs w:val="24"/>
          <w:lang w:eastAsia="en-US"/>
        </w:rPr>
        <w:t>4) пол;</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7" w:name="sub_2625"/>
      <w:bookmarkEnd w:id="316"/>
      <w:r w:rsidRPr="00D405D2">
        <w:rPr>
          <w:rFonts w:ascii="Arial" w:hAnsi="Arial" w:cs="Arial"/>
          <w:sz w:val="24"/>
          <w:szCs w:val="24"/>
          <w:lang w:eastAsia="en-US"/>
        </w:rPr>
        <w:t>5) адрес (место жительства), контактный телефон;</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8" w:name="sub_2626"/>
      <w:bookmarkEnd w:id="317"/>
      <w:r w:rsidRPr="00D405D2">
        <w:rPr>
          <w:rFonts w:ascii="Arial" w:hAnsi="Arial" w:cs="Arial"/>
          <w:sz w:val="24"/>
          <w:szCs w:val="24"/>
          <w:lang w:eastAsia="en-US"/>
        </w:rPr>
        <w:t>6) страховой номер индивидуального лицевого счета;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19" w:name="sub_2627"/>
      <w:bookmarkEnd w:id="318"/>
      <w:r w:rsidRPr="00D405D2">
        <w:rPr>
          <w:rFonts w:ascii="Arial" w:hAnsi="Arial" w:cs="Arial"/>
          <w:sz w:val="24"/>
          <w:szCs w:val="24"/>
          <w:lang w:eastAsia="en-US"/>
        </w:rPr>
        <w:t>7) серия, номер паспорта или данные иного документа, удостоверяющего личность, дата выдачи этих документов и наименование выдавшего их органа;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0" w:name="sub_2628"/>
      <w:bookmarkEnd w:id="319"/>
      <w:r w:rsidRPr="00D405D2">
        <w:rPr>
          <w:rFonts w:ascii="Arial" w:hAnsi="Arial" w:cs="Arial"/>
          <w:sz w:val="24"/>
          <w:szCs w:val="24"/>
          <w:lang w:eastAsia="en-US"/>
        </w:rPr>
        <w:t>8) дата обращения с просьбой о предоставлении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1" w:name="sub_2629"/>
      <w:bookmarkEnd w:id="320"/>
      <w:r w:rsidRPr="00D405D2">
        <w:rPr>
          <w:rFonts w:ascii="Arial" w:hAnsi="Arial" w:cs="Arial"/>
          <w:sz w:val="24"/>
          <w:szCs w:val="24"/>
          <w:lang w:eastAsia="en-US"/>
        </w:rPr>
        <w:t>9) дата оформления и номер индивидуальной программы;</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2" w:name="sub_26210"/>
      <w:bookmarkEnd w:id="321"/>
      <w:r w:rsidRPr="00D405D2">
        <w:rPr>
          <w:rFonts w:ascii="Arial" w:hAnsi="Arial" w:cs="Arial"/>
          <w:sz w:val="24"/>
          <w:szCs w:val="24"/>
          <w:lang w:eastAsia="en-US"/>
        </w:rPr>
        <w:t>10) наименование поставщика или наименования поставщиков социальных услуг, реализующих индивидуальную программу;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3" w:name="sub_26211"/>
      <w:bookmarkEnd w:id="322"/>
      <w:r w:rsidRPr="00D405D2">
        <w:rPr>
          <w:rFonts w:ascii="Arial" w:hAnsi="Arial" w:cs="Arial"/>
          <w:sz w:val="24"/>
          <w:szCs w:val="24"/>
          <w:lang w:eastAsia="en-US"/>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4" w:name="sub_26212"/>
      <w:bookmarkEnd w:id="323"/>
      <w:r w:rsidRPr="00D405D2">
        <w:rPr>
          <w:rFonts w:ascii="Arial" w:hAnsi="Arial" w:cs="Arial"/>
          <w:sz w:val="24"/>
          <w:szCs w:val="24"/>
          <w:lang w:eastAsia="en-US"/>
        </w:rPr>
        <w:t>12) иная информация, определенная Правительством Российской Федерации.</w:t>
      </w:r>
    </w:p>
    <w:bookmarkEnd w:id="324"/>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25" w:name="sub_747855600"/>
      <w:r w:rsidRPr="00D405D2">
        <w:rPr>
          <w:rFonts w:ascii="Arial" w:hAnsi="Arial" w:cs="Arial"/>
          <w:color w:val="353842"/>
          <w:sz w:val="24"/>
          <w:szCs w:val="24"/>
          <w:shd w:val="clear" w:color="auto" w:fill="F0F0F0"/>
          <w:lang w:eastAsia="en-US"/>
        </w:rPr>
        <w:t xml:space="preserve">См. </w:t>
      </w:r>
      <w:hyperlink r:id="rId50"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26 настоящего Федерального закона</w:t>
      </w:r>
    </w:p>
    <w:bookmarkEnd w:id="325"/>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26" w:name="sub_27"/>
      <w:r w:rsidRPr="00D405D2">
        <w:rPr>
          <w:rFonts w:ascii="Arial" w:hAnsi="Arial" w:cs="Arial"/>
          <w:b/>
          <w:bCs/>
          <w:color w:val="26282F"/>
          <w:sz w:val="24"/>
          <w:szCs w:val="24"/>
          <w:lang w:eastAsia="en-US"/>
        </w:rPr>
        <w:t>Статья 27.</w:t>
      </w:r>
      <w:r w:rsidRPr="00D405D2">
        <w:rPr>
          <w:rFonts w:ascii="Arial" w:hAnsi="Arial" w:cs="Arial"/>
          <w:sz w:val="24"/>
          <w:szCs w:val="24"/>
          <w:lang w:eastAsia="en-US"/>
        </w:rPr>
        <w:t xml:space="preserve"> Требования к порядку предоставления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7" w:name="sub_271"/>
      <w:bookmarkEnd w:id="326"/>
      <w:r w:rsidRPr="00D405D2">
        <w:rPr>
          <w:rFonts w:ascii="Arial" w:hAnsi="Arial" w:cs="Arial"/>
          <w:sz w:val="24"/>
          <w:szCs w:val="24"/>
          <w:lang w:eastAsia="en-US"/>
        </w:rPr>
        <w:t>1. Порядок предоставления социальных услуг обязателен для исполнения поставщиками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8" w:name="sub_272"/>
      <w:bookmarkEnd w:id="327"/>
      <w:r w:rsidRPr="00D405D2">
        <w:rPr>
          <w:rFonts w:ascii="Arial" w:hAnsi="Arial" w:cs="Arial"/>
          <w:sz w:val="24"/>
          <w:szCs w:val="24"/>
          <w:lang w:eastAsia="en-US"/>
        </w:rPr>
        <w:t>2. Порядок предоставления социальных услуг устанавливается по формам социального обслуживания, видам социальных услуг и включает в себя: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29" w:name="sub_2721"/>
      <w:bookmarkEnd w:id="328"/>
      <w:r w:rsidRPr="00D405D2">
        <w:rPr>
          <w:rFonts w:ascii="Arial" w:hAnsi="Arial" w:cs="Arial"/>
          <w:sz w:val="24"/>
          <w:szCs w:val="24"/>
          <w:lang w:eastAsia="en-US"/>
        </w:rPr>
        <w:t>1) наименование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0" w:name="sub_2722"/>
      <w:bookmarkEnd w:id="329"/>
      <w:r w:rsidRPr="00D405D2">
        <w:rPr>
          <w:rFonts w:ascii="Arial" w:hAnsi="Arial" w:cs="Arial"/>
          <w:sz w:val="24"/>
          <w:szCs w:val="24"/>
          <w:lang w:eastAsia="en-US"/>
        </w:rPr>
        <w:t>2) стандарт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1" w:name="sub_2723"/>
      <w:bookmarkEnd w:id="330"/>
      <w:r w:rsidRPr="00D405D2">
        <w:rPr>
          <w:rFonts w:ascii="Arial" w:hAnsi="Arial" w:cs="Arial"/>
          <w:sz w:val="24"/>
          <w:szCs w:val="24"/>
          <w:lang w:eastAsia="en-US"/>
        </w:rPr>
        <w:t>3) правила предоставления социальной услуги бесплатно либо за плату или частичную плату;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2" w:name="sub_2724"/>
      <w:bookmarkEnd w:id="331"/>
      <w:r w:rsidRPr="00D405D2">
        <w:rPr>
          <w:rFonts w:ascii="Arial" w:hAnsi="Arial" w:cs="Arial"/>
          <w:sz w:val="24"/>
          <w:szCs w:val="24"/>
          <w:lang w:eastAsia="en-US"/>
        </w:rPr>
        <w:t>4) требования к деятельности поставщика социальной услуги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3" w:name="sub_2725"/>
      <w:bookmarkEnd w:id="332"/>
      <w:r w:rsidRPr="00D405D2">
        <w:rPr>
          <w:rFonts w:ascii="Arial" w:hAnsi="Arial" w:cs="Arial"/>
          <w:sz w:val="24"/>
          <w:szCs w:val="24"/>
          <w:lang w:eastAsia="en-US"/>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4" w:name="sub_2726"/>
      <w:bookmarkEnd w:id="333"/>
      <w:r w:rsidRPr="00D405D2">
        <w:rPr>
          <w:rFonts w:ascii="Arial" w:hAnsi="Arial" w:cs="Arial"/>
          <w:sz w:val="24"/>
          <w:szCs w:val="24"/>
          <w:lang w:eastAsia="en-US"/>
        </w:rPr>
        <w:lastRenderedPageBreak/>
        <w:t>6) иные положения в зависимости от формы социального обслуживания, видов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5" w:name="sub_273"/>
      <w:bookmarkEnd w:id="334"/>
      <w:r w:rsidRPr="00D405D2">
        <w:rPr>
          <w:rFonts w:ascii="Arial" w:hAnsi="Arial" w:cs="Arial"/>
          <w:sz w:val="24"/>
          <w:szCs w:val="24"/>
          <w:lang w:eastAsia="en-US"/>
        </w:rPr>
        <w:t>3. Стандарт социальной услуги включает в себя: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6" w:name="sub_2731"/>
      <w:bookmarkEnd w:id="335"/>
      <w:r w:rsidRPr="00D405D2">
        <w:rPr>
          <w:rFonts w:ascii="Arial" w:hAnsi="Arial" w:cs="Arial"/>
          <w:sz w:val="24"/>
          <w:szCs w:val="24"/>
          <w:lang w:eastAsia="en-US"/>
        </w:rPr>
        <w:t>1) описание социальной услуги, в том числе ее объем;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7" w:name="sub_2732"/>
      <w:bookmarkEnd w:id="336"/>
      <w:r w:rsidRPr="00D405D2">
        <w:rPr>
          <w:rFonts w:ascii="Arial" w:hAnsi="Arial" w:cs="Arial"/>
          <w:sz w:val="24"/>
          <w:szCs w:val="24"/>
          <w:lang w:eastAsia="en-US"/>
        </w:rPr>
        <w:t>2) сроки предоставления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8" w:name="sub_2733"/>
      <w:bookmarkEnd w:id="337"/>
      <w:r w:rsidRPr="00D405D2">
        <w:rPr>
          <w:rFonts w:ascii="Arial" w:hAnsi="Arial" w:cs="Arial"/>
          <w:sz w:val="24"/>
          <w:szCs w:val="24"/>
          <w:lang w:eastAsia="en-US"/>
        </w:rPr>
        <w:t>3) подушевой норматив финансирования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39" w:name="sub_2734"/>
      <w:bookmarkEnd w:id="338"/>
      <w:r w:rsidRPr="00D405D2">
        <w:rPr>
          <w:rFonts w:ascii="Arial" w:hAnsi="Arial" w:cs="Arial"/>
          <w:sz w:val="24"/>
          <w:szCs w:val="24"/>
          <w:lang w:eastAsia="en-US"/>
        </w:rPr>
        <w:t>4) показатели качества и оценку результатов предоставления социальной услуги;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0" w:name="sub_2735"/>
      <w:bookmarkEnd w:id="339"/>
      <w:r w:rsidRPr="00D405D2">
        <w:rPr>
          <w:rFonts w:ascii="Arial" w:hAnsi="Arial" w:cs="Arial"/>
          <w:sz w:val="24"/>
          <w:szCs w:val="24"/>
          <w:lang w:eastAsia="en-US"/>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1" w:name="sub_2736"/>
      <w:bookmarkEnd w:id="340"/>
      <w:r w:rsidRPr="00D405D2">
        <w:rPr>
          <w:rFonts w:ascii="Arial" w:hAnsi="Arial" w:cs="Arial"/>
          <w:sz w:val="24"/>
          <w:szCs w:val="24"/>
          <w:lang w:eastAsia="en-US"/>
        </w:rPr>
        <w:t>6) иные необходимые для предоставления социальной услуги положения.</w:t>
      </w:r>
    </w:p>
    <w:bookmarkEnd w:id="341"/>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42" w:name="sub_747871936"/>
      <w:r w:rsidRPr="00D405D2">
        <w:rPr>
          <w:rFonts w:ascii="Arial" w:hAnsi="Arial" w:cs="Arial"/>
          <w:color w:val="353842"/>
          <w:sz w:val="24"/>
          <w:szCs w:val="24"/>
          <w:shd w:val="clear" w:color="auto" w:fill="F0F0F0"/>
          <w:lang w:eastAsia="en-US"/>
        </w:rPr>
        <w:t xml:space="preserve">См. </w:t>
      </w:r>
      <w:hyperlink r:id="rId51"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27 настоящего Федерального закона</w:t>
      </w:r>
    </w:p>
    <w:bookmarkEnd w:id="342"/>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43" w:name="sub_28"/>
      <w:r w:rsidRPr="00D405D2">
        <w:rPr>
          <w:rFonts w:ascii="Arial" w:hAnsi="Arial" w:cs="Arial"/>
          <w:b/>
          <w:bCs/>
          <w:color w:val="26282F"/>
          <w:sz w:val="24"/>
          <w:szCs w:val="24"/>
          <w:lang w:eastAsia="en-US"/>
        </w:rPr>
        <w:t>Статья 28.</w:t>
      </w:r>
      <w:r w:rsidRPr="00D405D2">
        <w:rPr>
          <w:rFonts w:ascii="Arial" w:hAnsi="Arial" w:cs="Arial"/>
          <w:sz w:val="24"/>
          <w:szCs w:val="24"/>
          <w:lang w:eastAsia="en-US"/>
        </w:rPr>
        <w:t xml:space="preserve"> Межведомственное взаимодействие при организации социального обслуживания в субъекте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4" w:name="sub_281"/>
      <w:bookmarkEnd w:id="343"/>
      <w:r w:rsidRPr="00D405D2">
        <w:rPr>
          <w:rFonts w:ascii="Arial" w:hAnsi="Arial" w:cs="Arial"/>
          <w:sz w:val="24"/>
          <w:szCs w:val="24"/>
          <w:lang w:eastAsia="en-US"/>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5" w:name="sub_282"/>
      <w:bookmarkEnd w:id="344"/>
      <w:r w:rsidRPr="00D405D2">
        <w:rPr>
          <w:rFonts w:ascii="Arial" w:hAnsi="Arial" w:cs="Arial"/>
          <w:sz w:val="24"/>
          <w:szCs w:val="24"/>
          <w:lang w:eastAsia="en-US"/>
        </w:rPr>
        <w:t>2. Регламент межведомственного взаимодействия определяет:</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6" w:name="sub_2821"/>
      <w:bookmarkEnd w:id="345"/>
      <w:r w:rsidRPr="00D405D2">
        <w:rPr>
          <w:rFonts w:ascii="Arial" w:hAnsi="Arial" w:cs="Arial"/>
          <w:sz w:val="24"/>
          <w:szCs w:val="24"/>
          <w:lang w:eastAsia="en-US"/>
        </w:rPr>
        <w:t>1) перечень органов государственной власти субъекта Российской Федерации, осуществляющих межведомственное взаимодействие;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7" w:name="sub_2822"/>
      <w:bookmarkEnd w:id="346"/>
      <w:r w:rsidRPr="00D405D2">
        <w:rPr>
          <w:rFonts w:ascii="Arial" w:hAnsi="Arial" w:cs="Arial"/>
          <w:sz w:val="24"/>
          <w:szCs w:val="24"/>
          <w:lang w:eastAsia="en-US"/>
        </w:rPr>
        <w:t>2) виды деятельности, осуществляемой органами государственной власти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8" w:name="sub_2823"/>
      <w:bookmarkEnd w:id="347"/>
      <w:r w:rsidRPr="00D405D2">
        <w:rPr>
          <w:rFonts w:ascii="Arial" w:hAnsi="Arial" w:cs="Arial"/>
          <w:sz w:val="24"/>
          <w:szCs w:val="24"/>
          <w:lang w:eastAsia="en-US"/>
        </w:rPr>
        <w:t>3) порядок и формы межведомственного взаимодействия;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49" w:name="sub_2824"/>
      <w:bookmarkEnd w:id="348"/>
      <w:r w:rsidRPr="00D405D2">
        <w:rPr>
          <w:rFonts w:ascii="Arial" w:hAnsi="Arial" w:cs="Arial"/>
          <w:sz w:val="24"/>
          <w:szCs w:val="24"/>
          <w:lang w:eastAsia="en-US"/>
        </w:rPr>
        <w:t>4) требования к содержанию, формам и условиям обмена информацией, в том числе в электронной форме;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0" w:name="sub_2825"/>
      <w:bookmarkEnd w:id="349"/>
      <w:r w:rsidRPr="00D405D2">
        <w:rPr>
          <w:rFonts w:ascii="Arial" w:hAnsi="Arial" w:cs="Arial"/>
          <w:sz w:val="24"/>
          <w:szCs w:val="24"/>
          <w:lang w:eastAsia="en-US"/>
        </w:rPr>
        <w:t>5) механизм реализации мероприятий по социальному сопровождению, в том числе порядок привлечения организаций к его осуществлению;</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1" w:name="sub_2826"/>
      <w:bookmarkEnd w:id="350"/>
      <w:r w:rsidRPr="00D405D2">
        <w:rPr>
          <w:rFonts w:ascii="Arial" w:hAnsi="Arial" w:cs="Arial"/>
          <w:sz w:val="24"/>
          <w:szCs w:val="24"/>
          <w:lang w:eastAsia="en-US"/>
        </w:rPr>
        <w:t>6) порядок осуществления государственного контроля (надзора) и оценки результатов межведомственного взаимодействия.</w:t>
      </w:r>
    </w:p>
    <w:bookmarkEnd w:id="351"/>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52" w:name="sub_747885440"/>
      <w:r w:rsidRPr="00D405D2">
        <w:rPr>
          <w:rFonts w:ascii="Arial" w:hAnsi="Arial" w:cs="Arial"/>
          <w:color w:val="353842"/>
          <w:sz w:val="24"/>
          <w:szCs w:val="24"/>
          <w:shd w:val="clear" w:color="auto" w:fill="F0F0F0"/>
          <w:lang w:eastAsia="en-US"/>
        </w:rPr>
        <w:t xml:space="preserve">См. </w:t>
      </w:r>
      <w:hyperlink r:id="rId52"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28 настоящего Федерального закона</w:t>
      </w:r>
    </w:p>
    <w:bookmarkEnd w:id="352"/>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53" w:name="sub_29"/>
      <w:r w:rsidRPr="00D405D2">
        <w:rPr>
          <w:rFonts w:ascii="Arial" w:hAnsi="Arial" w:cs="Arial"/>
          <w:b/>
          <w:bCs/>
          <w:color w:val="26282F"/>
          <w:sz w:val="24"/>
          <w:szCs w:val="24"/>
          <w:lang w:eastAsia="en-US"/>
        </w:rPr>
        <w:t>Статья 29.</w:t>
      </w:r>
      <w:r w:rsidRPr="00D405D2">
        <w:rPr>
          <w:rFonts w:ascii="Arial" w:hAnsi="Arial" w:cs="Arial"/>
          <w:sz w:val="24"/>
          <w:szCs w:val="24"/>
          <w:lang w:eastAsia="en-US"/>
        </w:rPr>
        <w:t xml:space="preserve"> Профилактика обстоятельств, обусловливающих нуждаемость гражданина в социальном обслуживании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4" w:name="sub_291"/>
      <w:bookmarkEnd w:id="353"/>
      <w:r w:rsidRPr="00D405D2">
        <w:rPr>
          <w:rFonts w:ascii="Arial" w:hAnsi="Arial" w:cs="Arial"/>
          <w:sz w:val="24"/>
          <w:szCs w:val="24"/>
          <w:lang w:eastAsia="en-US"/>
        </w:rPr>
        <w:t>1. Профилактика обстоятельств, обусловливающих нуждаемость гражданина в социальном обслуживании, осуществляется путем: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5" w:name="sub_2911"/>
      <w:bookmarkEnd w:id="354"/>
      <w:r w:rsidRPr="00D405D2">
        <w:rPr>
          <w:rFonts w:ascii="Arial" w:hAnsi="Arial" w:cs="Arial"/>
          <w:sz w:val="24"/>
          <w:szCs w:val="24"/>
          <w:lang w:eastAsia="en-US"/>
        </w:rPr>
        <w:t>1) обследования условий жизнедеятельности гражданина, определения причин, влияющих на ухудшение этих условий;</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6" w:name="sub_2912"/>
      <w:bookmarkEnd w:id="355"/>
      <w:r w:rsidRPr="00D405D2">
        <w:rPr>
          <w:rFonts w:ascii="Arial" w:hAnsi="Arial" w:cs="Arial"/>
          <w:sz w:val="24"/>
          <w:szCs w:val="24"/>
          <w:lang w:eastAsia="en-US"/>
        </w:rPr>
        <w:t>2) анализа данных государственной статистической отчетности, проведения при необходимости выборочных социологических опросов.</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57" w:name="sub_292"/>
      <w:bookmarkEnd w:id="356"/>
      <w:r w:rsidRPr="00D405D2">
        <w:rPr>
          <w:rFonts w:ascii="Arial" w:hAnsi="Arial" w:cs="Arial"/>
          <w:sz w:val="24"/>
          <w:szCs w:val="24"/>
          <w:lang w:eastAsia="en-US"/>
        </w:rP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bookmarkEnd w:id="357"/>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lastRenderedPageBreak/>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58" w:name="sub_747889716"/>
      <w:r w:rsidRPr="00D405D2">
        <w:rPr>
          <w:rFonts w:ascii="Arial" w:hAnsi="Arial" w:cs="Arial"/>
          <w:color w:val="353842"/>
          <w:sz w:val="24"/>
          <w:szCs w:val="24"/>
          <w:shd w:val="clear" w:color="auto" w:fill="F0F0F0"/>
          <w:lang w:eastAsia="en-US"/>
        </w:rPr>
        <w:t xml:space="preserve">См. </w:t>
      </w:r>
      <w:hyperlink r:id="rId53"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29 настоящего Федерального закона</w:t>
      </w:r>
    </w:p>
    <w:bookmarkEnd w:id="358"/>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359" w:name="sub_800"/>
      <w:r w:rsidRPr="00D405D2">
        <w:rPr>
          <w:rFonts w:ascii="Arial" w:hAnsi="Arial" w:cs="Arial"/>
          <w:b/>
          <w:bCs/>
          <w:color w:val="26282F"/>
          <w:sz w:val="24"/>
          <w:szCs w:val="24"/>
          <w:lang w:eastAsia="en-US"/>
        </w:rPr>
        <w:t>Глава 8. Финансирование социального обслуживания и условия оплаты социальных услуг</w:t>
      </w:r>
    </w:p>
    <w:bookmarkEnd w:id="359"/>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60" w:name="sub_30"/>
      <w:r w:rsidRPr="00D405D2">
        <w:rPr>
          <w:rFonts w:ascii="Arial" w:hAnsi="Arial" w:cs="Arial"/>
          <w:b/>
          <w:bCs/>
          <w:color w:val="26282F"/>
          <w:sz w:val="24"/>
          <w:szCs w:val="24"/>
          <w:lang w:eastAsia="en-US"/>
        </w:rPr>
        <w:t>Статья 30.</w:t>
      </w:r>
      <w:r w:rsidRPr="00D405D2">
        <w:rPr>
          <w:rFonts w:ascii="Arial" w:hAnsi="Arial" w:cs="Arial"/>
          <w:sz w:val="24"/>
          <w:szCs w:val="24"/>
          <w:lang w:eastAsia="en-US"/>
        </w:rPr>
        <w:t xml:space="preserve"> Финансовое обеспечение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1" w:name="sub_3001"/>
      <w:bookmarkEnd w:id="360"/>
      <w:r w:rsidRPr="00D405D2">
        <w:rPr>
          <w:rFonts w:ascii="Arial" w:hAnsi="Arial" w:cs="Arial"/>
          <w:sz w:val="24"/>
          <w:szCs w:val="24"/>
          <w:lang w:eastAsia="en-US"/>
        </w:rPr>
        <w:t>1. Источниками финансового обеспечения социального обслуживания являются: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2" w:name="sub_3011"/>
      <w:bookmarkEnd w:id="361"/>
      <w:r w:rsidRPr="00D405D2">
        <w:rPr>
          <w:rFonts w:ascii="Arial" w:hAnsi="Arial" w:cs="Arial"/>
          <w:sz w:val="24"/>
          <w:szCs w:val="24"/>
          <w:lang w:eastAsia="en-US"/>
        </w:rPr>
        <w:t>1) средства бюджетов бюджетной системы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3" w:name="sub_3012"/>
      <w:bookmarkEnd w:id="362"/>
      <w:r w:rsidRPr="00D405D2">
        <w:rPr>
          <w:rFonts w:ascii="Arial" w:hAnsi="Arial" w:cs="Arial"/>
          <w:sz w:val="24"/>
          <w:szCs w:val="24"/>
          <w:lang w:eastAsia="en-US"/>
        </w:rPr>
        <w:t>2) благотворительные взносы и пожертвования;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4" w:name="sub_3013"/>
      <w:bookmarkEnd w:id="363"/>
      <w:r w:rsidRPr="00D405D2">
        <w:rPr>
          <w:rFonts w:ascii="Arial" w:hAnsi="Arial" w:cs="Arial"/>
          <w:sz w:val="24"/>
          <w:szCs w:val="24"/>
          <w:lang w:eastAsia="en-US"/>
        </w:rPr>
        <w:t>3) средства получателей социальных услуг при предоставлении социальных услуг за плату или частичную плату;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5" w:name="sub_3014"/>
      <w:bookmarkEnd w:id="364"/>
      <w:r w:rsidRPr="00D405D2">
        <w:rPr>
          <w:rFonts w:ascii="Arial" w:hAnsi="Arial" w:cs="Arial"/>
          <w:sz w:val="24"/>
          <w:szCs w:val="24"/>
          <w:lang w:eastAsia="en-US"/>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6" w:name="sub_3002"/>
      <w:bookmarkEnd w:id="365"/>
      <w:r w:rsidRPr="00D405D2">
        <w:rPr>
          <w:rFonts w:ascii="Arial" w:hAnsi="Arial" w:cs="Arial"/>
          <w:sz w:val="24"/>
          <w:szCs w:val="24"/>
          <w:lang w:eastAsia="en-US"/>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w:t>
      </w:r>
      <w:hyperlink r:id="rId54" w:history="1">
        <w:r w:rsidRPr="00D405D2">
          <w:rPr>
            <w:rFonts w:ascii="Arial" w:hAnsi="Arial" w:cs="Arial"/>
            <w:color w:val="106BBE"/>
            <w:sz w:val="24"/>
            <w:szCs w:val="24"/>
            <w:lang w:eastAsia="en-US"/>
          </w:rPr>
          <w:t>бюджетным законодательством</w:t>
        </w:r>
      </w:hyperlink>
      <w:r w:rsidRPr="00D405D2">
        <w:rPr>
          <w:rFonts w:ascii="Arial" w:hAnsi="Arial" w:cs="Arial"/>
          <w:sz w:val="24"/>
          <w:szCs w:val="24"/>
          <w:lang w:eastAsia="en-US"/>
        </w:rPr>
        <w:t xml:space="preserve">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7" w:name="sub_3003"/>
      <w:bookmarkEnd w:id="366"/>
      <w:r w:rsidRPr="00D405D2">
        <w:rPr>
          <w:rFonts w:ascii="Arial" w:hAnsi="Arial" w:cs="Arial"/>
          <w:sz w:val="24"/>
          <w:szCs w:val="24"/>
          <w:lang w:eastAsia="en-US"/>
        </w:rP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8" w:name="sub_3004"/>
      <w:bookmarkEnd w:id="367"/>
      <w:r w:rsidRPr="00D405D2">
        <w:rPr>
          <w:rFonts w:ascii="Arial" w:hAnsi="Arial" w:cs="Arial"/>
          <w:sz w:val="24"/>
          <w:szCs w:val="24"/>
          <w:lang w:eastAsia="en-US"/>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w:t>
      </w:r>
      <w:hyperlink r:id="rId55"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69" w:name="sub_3005"/>
      <w:bookmarkEnd w:id="368"/>
      <w:r w:rsidRPr="00D405D2">
        <w:rPr>
          <w:rFonts w:ascii="Arial" w:hAnsi="Arial" w:cs="Arial"/>
          <w:sz w:val="24"/>
          <w:szCs w:val="24"/>
          <w:lang w:eastAsia="en-US"/>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0" w:name="sub_3006"/>
      <w:bookmarkEnd w:id="369"/>
      <w:r w:rsidRPr="00D405D2">
        <w:rPr>
          <w:rFonts w:ascii="Arial" w:hAnsi="Arial" w:cs="Arial"/>
          <w:sz w:val="24"/>
          <w:szCs w:val="24"/>
          <w:lang w:eastAsia="en-US"/>
        </w:rPr>
        <w:t>6. Порядок расходования средств, образовавшихся в результате взимания платы за предоставление социальных услуг, устанавливается: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1" w:name="sub_3061"/>
      <w:bookmarkEnd w:id="370"/>
      <w:r w:rsidRPr="00D405D2">
        <w:rPr>
          <w:rFonts w:ascii="Arial" w:hAnsi="Arial" w:cs="Arial"/>
          <w:sz w:val="24"/>
          <w:szCs w:val="24"/>
          <w:lang w:eastAsia="en-US"/>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2" w:name="sub_3062"/>
      <w:bookmarkEnd w:id="371"/>
      <w:r w:rsidRPr="00D405D2">
        <w:rPr>
          <w:rFonts w:ascii="Arial" w:hAnsi="Arial" w:cs="Arial"/>
          <w:sz w:val="24"/>
          <w:szCs w:val="24"/>
          <w:lang w:eastAsia="en-US"/>
        </w:rPr>
        <w:t>2) уполномоченным органом субъекта Российской Федерации - для организаций социального обслуживания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3" w:name="sub_3007"/>
      <w:bookmarkEnd w:id="372"/>
      <w:r w:rsidRPr="00D405D2">
        <w:rPr>
          <w:rFonts w:ascii="Arial" w:hAnsi="Arial" w:cs="Arial"/>
          <w:sz w:val="24"/>
          <w:szCs w:val="24"/>
          <w:lang w:eastAsia="en-US"/>
        </w:rPr>
        <w:t xml:space="preserve">7. Порядок расходования средств, образовавшихся в результате взимания платы за предоставление социальных услуг, должен предусматривать возможность </w:t>
      </w:r>
      <w:r w:rsidRPr="00D405D2">
        <w:rPr>
          <w:rFonts w:ascii="Arial" w:hAnsi="Arial" w:cs="Arial"/>
          <w:sz w:val="24"/>
          <w:szCs w:val="24"/>
          <w:lang w:eastAsia="en-US"/>
        </w:rPr>
        <w:lastRenderedPageBreak/>
        <w:t>использования этих средств на текущую деятельность, развитие организации социального обслуживания, стимулирование ее работников.</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4" w:name="sub_3008"/>
      <w:bookmarkEnd w:id="373"/>
      <w:r w:rsidRPr="00D405D2">
        <w:rPr>
          <w:rFonts w:ascii="Arial" w:hAnsi="Arial" w:cs="Arial"/>
          <w:sz w:val="24"/>
          <w:szCs w:val="24"/>
          <w:lang w:eastAsia="en-US"/>
        </w:rP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bookmarkEnd w:id="374"/>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75" w:name="sub_747900772"/>
      <w:r w:rsidRPr="00D405D2">
        <w:rPr>
          <w:rFonts w:ascii="Arial" w:hAnsi="Arial" w:cs="Arial"/>
          <w:color w:val="353842"/>
          <w:sz w:val="24"/>
          <w:szCs w:val="24"/>
          <w:shd w:val="clear" w:color="auto" w:fill="F0F0F0"/>
          <w:lang w:eastAsia="en-US"/>
        </w:rPr>
        <w:t xml:space="preserve">См. </w:t>
      </w:r>
      <w:hyperlink r:id="rId56"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30 настоящего Федерального закона</w:t>
      </w:r>
    </w:p>
    <w:bookmarkEnd w:id="375"/>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76" w:name="sub_31"/>
      <w:r w:rsidRPr="00D405D2">
        <w:rPr>
          <w:rFonts w:ascii="Arial" w:hAnsi="Arial" w:cs="Arial"/>
          <w:b/>
          <w:bCs/>
          <w:color w:val="26282F"/>
          <w:sz w:val="24"/>
          <w:szCs w:val="24"/>
          <w:lang w:eastAsia="en-US"/>
        </w:rPr>
        <w:t>Статья 31.</w:t>
      </w:r>
      <w:r w:rsidRPr="00D405D2">
        <w:rPr>
          <w:rFonts w:ascii="Arial" w:hAnsi="Arial" w:cs="Arial"/>
          <w:sz w:val="24"/>
          <w:szCs w:val="24"/>
          <w:lang w:eastAsia="en-US"/>
        </w:rPr>
        <w:t xml:space="preserve"> Предоставление социальных услуг бесплатно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7" w:name="sub_311"/>
      <w:bookmarkEnd w:id="376"/>
      <w:r w:rsidRPr="00D405D2">
        <w:rPr>
          <w:rFonts w:ascii="Arial" w:hAnsi="Arial" w:cs="Arial"/>
          <w:sz w:val="24"/>
          <w:szCs w:val="24"/>
          <w:lang w:eastAsia="en-US"/>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8" w:name="sub_3111"/>
      <w:bookmarkEnd w:id="377"/>
      <w:r w:rsidRPr="00D405D2">
        <w:rPr>
          <w:rFonts w:ascii="Arial" w:hAnsi="Arial" w:cs="Arial"/>
          <w:sz w:val="24"/>
          <w:szCs w:val="24"/>
          <w:lang w:eastAsia="en-US"/>
        </w:rPr>
        <w:t>1) несовершеннолетним детям;</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79" w:name="sub_3112"/>
      <w:bookmarkEnd w:id="378"/>
      <w:r w:rsidRPr="00D405D2">
        <w:rPr>
          <w:rFonts w:ascii="Arial" w:hAnsi="Arial" w:cs="Arial"/>
          <w:sz w:val="24"/>
          <w:szCs w:val="24"/>
          <w:lang w:eastAsia="en-US"/>
        </w:rPr>
        <w:t>2) лицам, пострадавшим в результате чрезвычайных ситуаций, вооруженных межнациональных (межэтнических) конфликтов.</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0" w:name="sub_312"/>
      <w:bookmarkEnd w:id="379"/>
      <w:r w:rsidRPr="00D405D2">
        <w:rPr>
          <w:rFonts w:ascii="Arial" w:hAnsi="Arial" w:cs="Arial"/>
          <w:sz w:val="24"/>
          <w:szCs w:val="24"/>
          <w:lang w:eastAsia="en-US"/>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1" w:name="sub_313"/>
      <w:bookmarkEnd w:id="380"/>
      <w:r w:rsidRPr="00D405D2">
        <w:rPr>
          <w:rFonts w:ascii="Arial" w:hAnsi="Arial" w:cs="Arial"/>
          <w:sz w:val="24"/>
          <w:szCs w:val="24"/>
          <w:lang w:eastAsia="en-US"/>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2" w:name="sub_314"/>
      <w:bookmarkEnd w:id="381"/>
      <w:r w:rsidRPr="00D405D2">
        <w:rPr>
          <w:rFonts w:ascii="Arial" w:hAnsi="Arial" w:cs="Arial"/>
          <w:sz w:val="24"/>
          <w:szCs w:val="24"/>
          <w:lang w:eastAsia="en-US"/>
        </w:rPr>
        <w:t xml:space="preserve">4. </w:t>
      </w:r>
      <w:hyperlink r:id="rId57" w:history="1">
        <w:r w:rsidRPr="00D405D2">
          <w:rPr>
            <w:rFonts w:ascii="Arial" w:hAnsi="Arial" w:cs="Arial"/>
            <w:color w:val="106BBE"/>
            <w:sz w:val="24"/>
            <w:szCs w:val="24"/>
            <w:lang w:eastAsia="en-US"/>
          </w:rPr>
          <w:t>Порядок</w:t>
        </w:r>
      </w:hyperlink>
      <w:r w:rsidRPr="00D405D2">
        <w:rPr>
          <w:rFonts w:ascii="Arial" w:hAnsi="Arial" w:cs="Arial"/>
          <w:sz w:val="24"/>
          <w:szCs w:val="24"/>
          <w:lang w:eastAsia="en-US"/>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3" w:name="sub_315"/>
      <w:bookmarkEnd w:id="382"/>
      <w:r w:rsidRPr="00D405D2">
        <w:rPr>
          <w:rFonts w:ascii="Arial" w:hAnsi="Arial" w:cs="Arial"/>
          <w:sz w:val="24"/>
          <w:szCs w:val="24"/>
          <w:lang w:eastAsia="en-US"/>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bookmarkEnd w:id="383"/>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84" w:name="sub_747907088"/>
      <w:r w:rsidRPr="00D405D2">
        <w:rPr>
          <w:rFonts w:ascii="Arial" w:hAnsi="Arial" w:cs="Arial"/>
          <w:color w:val="353842"/>
          <w:sz w:val="24"/>
          <w:szCs w:val="24"/>
          <w:shd w:val="clear" w:color="auto" w:fill="F0F0F0"/>
          <w:lang w:eastAsia="en-US"/>
        </w:rPr>
        <w:t xml:space="preserve">См. </w:t>
      </w:r>
      <w:hyperlink r:id="rId58"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31 настоящего Федерального закона</w:t>
      </w:r>
    </w:p>
    <w:bookmarkEnd w:id="384"/>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85" w:name="sub_32"/>
      <w:r w:rsidRPr="00D405D2">
        <w:rPr>
          <w:rFonts w:ascii="Arial" w:hAnsi="Arial" w:cs="Arial"/>
          <w:b/>
          <w:bCs/>
          <w:color w:val="26282F"/>
          <w:sz w:val="24"/>
          <w:szCs w:val="24"/>
          <w:lang w:eastAsia="en-US"/>
        </w:rPr>
        <w:t>Статья 32.</w:t>
      </w:r>
      <w:r w:rsidRPr="00D405D2">
        <w:rPr>
          <w:rFonts w:ascii="Arial" w:hAnsi="Arial" w:cs="Arial"/>
          <w:sz w:val="24"/>
          <w:szCs w:val="24"/>
          <w:lang w:eastAsia="en-US"/>
        </w:rPr>
        <w:t xml:space="preserve"> Определение размера платы за предоставление социальных услуг</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6" w:name="sub_321"/>
      <w:bookmarkEnd w:id="385"/>
      <w:r w:rsidRPr="00D405D2">
        <w:rPr>
          <w:rFonts w:ascii="Arial" w:hAnsi="Arial" w:cs="Arial"/>
          <w:sz w:val="24"/>
          <w:szCs w:val="24"/>
          <w:lang w:eastAsia="en-US"/>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sub_314" w:history="1">
        <w:r w:rsidRPr="00D405D2">
          <w:rPr>
            <w:rFonts w:ascii="Arial" w:hAnsi="Arial" w:cs="Arial"/>
            <w:color w:val="106BBE"/>
            <w:sz w:val="24"/>
            <w:szCs w:val="24"/>
            <w:lang w:eastAsia="en-US"/>
          </w:rPr>
          <w:t>частью 4 статьи 31</w:t>
        </w:r>
      </w:hyperlink>
      <w:r w:rsidRPr="00D405D2">
        <w:rPr>
          <w:rFonts w:ascii="Arial" w:hAnsi="Arial" w:cs="Arial"/>
          <w:sz w:val="24"/>
          <w:szCs w:val="24"/>
          <w:lang w:eastAsia="en-US"/>
        </w:rPr>
        <w:t xml:space="preserve"> настоящего Федерального закона, превышает предельную величину среднедушевого дохода, установленную </w:t>
      </w:r>
      <w:hyperlink w:anchor="sub_315" w:history="1">
        <w:r w:rsidRPr="00D405D2">
          <w:rPr>
            <w:rFonts w:ascii="Arial" w:hAnsi="Arial" w:cs="Arial"/>
            <w:color w:val="106BBE"/>
            <w:sz w:val="24"/>
            <w:szCs w:val="24"/>
            <w:lang w:eastAsia="en-US"/>
          </w:rPr>
          <w:t>частью 5 статьи 31</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7" w:name="sub_322"/>
      <w:bookmarkEnd w:id="386"/>
      <w:r w:rsidRPr="00D405D2">
        <w:rPr>
          <w:rFonts w:ascii="Arial" w:hAnsi="Arial" w:cs="Arial"/>
          <w:sz w:val="24"/>
          <w:szCs w:val="24"/>
          <w:lang w:eastAsia="en-US"/>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w:t>
      </w:r>
      <w:r w:rsidRPr="00D405D2">
        <w:rPr>
          <w:rFonts w:ascii="Arial" w:hAnsi="Arial" w:cs="Arial"/>
          <w:sz w:val="24"/>
          <w:szCs w:val="24"/>
          <w:lang w:eastAsia="en-US"/>
        </w:rPr>
        <w:lastRenderedPageBreak/>
        <w:t xml:space="preserve">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sub_315" w:history="1">
        <w:r w:rsidRPr="00D405D2">
          <w:rPr>
            <w:rFonts w:ascii="Arial" w:hAnsi="Arial" w:cs="Arial"/>
            <w:color w:val="106BBE"/>
            <w:sz w:val="24"/>
            <w:szCs w:val="24"/>
            <w:lang w:eastAsia="en-US"/>
          </w:rPr>
          <w:t>частью 5 статьи 31</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8" w:name="sub_323"/>
      <w:bookmarkEnd w:id="387"/>
      <w:r w:rsidRPr="00D405D2">
        <w:rPr>
          <w:rFonts w:ascii="Arial" w:hAnsi="Arial" w:cs="Arial"/>
          <w:sz w:val="24"/>
          <w:szCs w:val="24"/>
          <w:lang w:eastAsia="en-US"/>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sub_311" w:history="1">
        <w:r w:rsidRPr="00D405D2">
          <w:rPr>
            <w:rFonts w:ascii="Arial" w:hAnsi="Arial" w:cs="Arial"/>
            <w:color w:val="106BBE"/>
            <w:sz w:val="24"/>
            <w:szCs w:val="24"/>
            <w:lang w:eastAsia="en-US"/>
          </w:rPr>
          <w:t>частях 1</w:t>
        </w:r>
      </w:hyperlink>
      <w:r w:rsidRPr="00D405D2">
        <w:rPr>
          <w:rFonts w:ascii="Arial" w:hAnsi="Arial" w:cs="Arial"/>
          <w:sz w:val="24"/>
          <w:szCs w:val="24"/>
          <w:lang w:eastAsia="en-US"/>
        </w:rPr>
        <w:t xml:space="preserve"> и </w:t>
      </w:r>
      <w:hyperlink w:anchor="sub_313" w:history="1">
        <w:r w:rsidRPr="00D405D2">
          <w:rPr>
            <w:rFonts w:ascii="Arial" w:hAnsi="Arial" w:cs="Arial"/>
            <w:color w:val="106BBE"/>
            <w:sz w:val="24"/>
            <w:szCs w:val="24"/>
            <w:lang w:eastAsia="en-US"/>
          </w:rPr>
          <w:t>3 статьи 31</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89" w:name="sub_324"/>
      <w:bookmarkEnd w:id="388"/>
      <w:r w:rsidRPr="00D405D2">
        <w:rPr>
          <w:rFonts w:ascii="Arial" w:hAnsi="Arial" w:cs="Arial"/>
          <w:sz w:val="24"/>
          <w:szCs w:val="24"/>
          <w:lang w:eastAsia="en-US"/>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sub_314" w:history="1">
        <w:r w:rsidRPr="00D405D2">
          <w:rPr>
            <w:rFonts w:ascii="Arial" w:hAnsi="Arial" w:cs="Arial"/>
            <w:color w:val="106BBE"/>
            <w:sz w:val="24"/>
            <w:szCs w:val="24"/>
            <w:lang w:eastAsia="en-US"/>
          </w:rPr>
          <w:t>частью 4 статьи 31</w:t>
        </w:r>
      </w:hyperlink>
      <w:r w:rsidRPr="00D405D2">
        <w:rPr>
          <w:rFonts w:ascii="Arial" w:hAnsi="Arial" w:cs="Arial"/>
          <w:sz w:val="24"/>
          <w:szCs w:val="24"/>
          <w:lang w:eastAsia="en-US"/>
        </w:rPr>
        <w:t xml:space="preserve">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90" w:name="sub_325"/>
      <w:bookmarkEnd w:id="389"/>
      <w:r w:rsidRPr="00D405D2">
        <w:rPr>
          <w:rFonts w:ascii="Arial" w:hAnsi="Arial" w:cs="Arial"/>
          <w:sz w:val="24"/>
          <w:szCs w:val="24"/>
          <w:lang w:eastAsia="en-US"/>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sub_17" w:history="1">
        <w:r w:rsidRPr="00D405D2">
          <w:rPr>
            <w:rFonts w:ascii="Arial" w:hAnsi="Arial" w:cs="Arial"/>
            <w:color w:val="106BBE"/>
            <w:sz w:val="24"/>
            <w:szCs w:val="24"/>
            <w:lang w:eastAsia="en-US"/>
          </w:rPr>
          <w:t>статьей 17</w:t>
        </w:r>
      </w:hyperlink>
      <w:r w:rsidRPr="00D405D2">
        <w:rPr>
          <w:rFonts w:ascii="Arial" w:hAnsi="Arial" w:cs="Arial"/>
          <w:sz w:val="24"/>
          <w:szCs w:val="24"/>
          <w:lang w:eastAsia="en-US"/>
        </w:rPr>
        <w:t xml:space="preserve"> настоящего Федерального закона.</w:t>
      </w:r>
    </w:p>
    <w:bookmarkEnd w:id="390"/>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91" w:name="sub_747915128"/>
      <w:r w:rsidRPr="00D405D2">
        <w:rPr>
          <w:rFonts w:ascii="Arial" w:hAnsi="Arial" w:cs="Arial"/>
          <w:color w:val="353842"/>
          <w:sz w:val="24"/>
          <w:szCs w:val="24"/>
          <w:shd w:val="clear" w:color="auto" w:fill="F0F0F0"/>
          <w:lang w:eastAsia="en-US"/>
        </w:rPr>
        <w:t xml:space="preserve">См. </w:t>
      </w:r>
      <w:hyperlink r:id="rId59"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32 настоящего Федерального закона</w:t>
      </w:r>
    </w:p>
    <w:bookmarkEnd w:id="391"/>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bookmarkStart w:id="392" w:name="sub_900"/>
      <w:r w:rsidRPr="00D405D2">
        <w:rPr>
          <w:rFonts w:ascii="Arial" w:hAnsi="Arial" w:cs="Arial"/>
          <w:b/>
          <w:bCs/>
          <w:color w:val="26282F"/>
          <w:sz w:val="24"/>
          <w:szCs w:val="24"/>
          <w:lang w:eastAsia="en-US"/>
        </w:rPr>
        <w:t>Глава 9. Контроль в сфере социального обслуживания</w:t>
      </w:r>
    </w:p>
    <w:bookmarkEnd w:id="392"/>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93" w:name="sub_33"/>
      <w:r w:rsidRPr="00D405D2">
        <w:rPr>
          <w:rFonts w:ascii="Arial" w:hAnsi="Arial" w:cs="Arial"/>
          <w:b/>
          <w:bCs/>
          <w:color w:val="26282F"/>
          <w:sz w:val="24"/>
          <w:szCs w:val="24"/>
          <w:lang w:eastAsia="en-US"/>
        </w:rPr>
        <w:t>Статья 33.</w:t>
      </w:r>
      <w:r w:rsidRPr="00D405D2">
        <w:rPr>
          <w:rFonts w:ascii="Arial" w:hAnsi="Arial" w:cs="Arial"/>
          <w:sz w:val="24"/>
          <w:szCs w:val="24"/>
          <w:lang w:eastAsia="en-US"/>
        </w:rPr>
        <w:t xml:space="preserve"> Государственный контроль (надзор) в сфере социального обслуживания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94" w:name="sub_331"/>
      <w:bookmarkEnd w:id="393"/>
      <w:r w:rsidRPr="00D405D2">
        <w:rPr>
          <w:rFonts w:ascii="Arial" w:hAnsi="Arial" w:cs="Arial"/>
          <w:sz w:val="24"/>
          <w:szCs w:val="24"/>
          <w:lang w:eastAsia="en-US"/>
        </w:rP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w:t>
      </w:r>
      <w:hyperlink r:id="rId60" w:history="1">
        <w:r w:rsidRPr="00D405D2">
          <w:rPr>
            <w:rFonts w:ascii="Arial" w:hAnsi="Arial" w:cs="Arial"/>
            <w:color w:val="106BBE"/>
            <w:sz w:val="24"/>
            <w:szCs w:val="24"/>
            <w:lang w:eastAsia="en-US"/>
          </w:rPr>
          <w:t>Федерального закона</w:t>
        </w:r>
      </w:hyperlink>
      <w:r w:rsidRPr="00D405D2">
        <w:rPr>
          <w:rFonts w:ascii="Arial" w:hAnsi="Arial" w:cs="Arial"/>
          <w:sz w:val="24"/>
          <w:szCs w:val="24"/>
          <w:lang w:eastAsia="en-US"/>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395" w:name="sub_332"/>
      <w:bookmarkEnd w:id="394"/>
      <w:r w:rsidRPr="00D405D2">
        <w:rPr>
          <w:rFonts w:ascii="Arial" w:hAnsi="Arial" w:cs="Arial"/>
          <w:sz w:val="24"/>
          <w:szCs w:val="24"/>
          <w:lang w:eastAsia="en-US"/>
        </w:rP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bookmarkEnd w:id="395"/>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96" w:name="sub_747919396"/>
      <w:r w:rsidRPr="00D405D2">
        <w:rPr>
          <w:rFonts w:ascii="Arial" w:hAnsi="Arial" w:cs="Arial"/>
          <w:color w:val="353842"/>
          <w:sz w:val="24"/>
          <w:szCs w:val="24"/>
          <w:shd w:val="clear" w:color="auto" w:fill="F0F0F0"/>
          <w:lang w:eastAsia="en-US"/>
        </w:rPr>
        <w:t xml:space="preserve">См. </w:t>
      </w:r>
      <w:hyperlink r:id="rId61"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33 настоящего Федерального закона</w:t>
      </w:r>
    </w:p>
    <w:bookmarkEnd w:id="396"/>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97" w:name="sub_34"/>
      <w:r w:rsidRPr="00D405D2">
        <w:rPr>
          <w:rFonts w:ascii="Arial" w:hAnsi="Arial" w:cs="Arial"/>
          <w:b/>
          <w:bCs/>
          <w:color w:val="26282F"/>
          <w:sz w:val="24"/>
          <w:szCs w:val="24"/>
          <w:lang w:eastAsia="en-US"/>
        </w:rPr>
        <w:t>Статья 34.</w:t>
      </w:r>
      <w:r w:rsidRPr="00D405D2">
        <w:rPr>
          <w:rFonts w:ascii="Arial" w:hAnsi="Arial" w:cs="Arial"/>
          <w:sz w:val="24"/>
          <w:szCs w:val="24"/>
          <w:lang w:eastAsia="en-US"/>
        </w:rPr>
        <w:t xml:space="preserve"> Общественный контроль в сфере социального обслуживания</w:t>
      </w:r>
    </w:p>
    <w:bookmarkEnd w:id="397"/>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62" w:history="1">
        <w:r w:rsidRPr="00D405D2">
          <w:rPr>
            <w:rFonts w:ascii="Arial" w:hAnsi="Arial" w:cs="Arial"/>
            <w:color w:val="106BBE"/>
            <w:sz w:val="24"/>
            <w:szCs w:val="24"/>
            <w:lang w:eastAsia="en-US"/>
          </w:rPr>
          <w:t>законодательством</w:t>
        </w:r>
      </w:hyperlink>
      <w:r w:rsidRPr="00D405D2">
        <w:rPr>
          <w:rFonts w:ascii="Arial" w:hAnsi="Arial" w:cs="Arial"/>
          <w:sz w:val="24"/>
          <w:szCs w:val="24"/>
          <w:lang w:eastAsia="en-US"/>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398" w:name="sub_747922380"/>
      <w:r w:rsidRPr="00D405D2">
        <w:rPr>
          <w:rFonts w:ascii="Arial" w:hAnsi="Arial" w:cs="Arial"/>
          <w:color w:val="353842"/>
          <w:sz w:val="24"/>
          <w:szCs w:val="24"/>
          <w:shd w:val="clear" w:color="auto" w:fill="F0F0F0"/>
          <w:lang w:eastAsia="en-US"/>
        </w:rPr>
        <w:t xml:space="preserve">См. </w:t>
      </w:r>
      <w:hyperlink r:id="rId63"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34 настоящего Федерального закона</w:t>
      </w:r>
    </w:p>
    <w:bookmarkEnd w:id="398"/>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before="108" w:after="108" w:line="240" w:lineRule="auto"/>
        <w:jc w:val="center"/>
        <w:outlineLvl w:val="0"/>
        <w:rPr>
          <w:rFonts w:ascii="Arial" w:hAnsi="Arial" w:cs="Arial"/>
          <w:b/>
          <w:bCs/>
          <w:color w:val="26282F"/>
          <w:sz w:val="24"/>
          <w:szCs w:val="24"/>
          <w:lang w:eastAsia="en-US"/>
        </w:rPr>
      </w:pPr>
      <w:r w:rsidRPr="00D405D2">
        <w:rPr>
          <w:rFonts w:ascii="Arial" w:hAnsi="Arial" w:cs="Arial"/>
          <w:b/>
          <w:bCs/>
          <w:color w:val="26282F"/>
          <w:sz w:val="24"/>
          <w:szCs w:val="24"/>
          <w:lang w:eastAsia="en-US"/>
        </w:rPr>
        <w:t>Глава 10. Заключительные и переходные положения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399" w:name="sub_35"/>
      <w:r w:rsidRPr="00D405D2">
        <w:rPr>
          <w:rFonts w:ascii="Arial" w:hAnsi="Arial" w:cs="Arial"/>
          <w:b/>
          <w:bCs/>
          <w:color w:val="26282F"/>
          <w:sz w:val="24"/>
          <w:szCs w:val="24"/>
          <w:lang w:eastAsia="en-US"/>
        </w:rPr>
        <w:lastRenderedPageBreak/>
        <w:t>Статья 35.</w:t>
      </w:r>
      <w:r w:rsidRPr="00D405D2">
        <w:rPr>
          <w:rFonts w:ascii="Arial" w:hAnsi="Arial" w:cs="Arial"/>
          <w:sz w:val="24"/>
          <w:szCs w:val="24"/>
          <w:lang w:eastAsia="en-US"/>
        </w:rPr>
        <w:t xml:space="preserve"> Переходные положения</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0" w:name="sub_351"/>
      <w:bookmarkEnd w:id="399"/>
      <w:r w:rsidRPr="00D405D2">
        <w:rPr>
          <w:rFonts w:ascii="Arial" w:hAnsi="Arial" w:cs="Arial"/>
          <w:sz w:val="24"/>
          <w:szCs w:val="24"/>
          <w:lang w:eastAsia="en-US"/>
        </w:rP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1" w:name="sub_352"/>
      <w:bookmarkEnd w:id="400"/>
      <w:r w:rsidRPr="00D405D2">
        <w:rPr>
          <w:rFonts w:ascii="Arial" w:hAnsi="Arial" w:cs="Arial"/>
          <w:sz w:val="24"/>
          <w:szCs w:val="24"/>
          <w:lang w:eastAsia="en-US"/>
        </w:rP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bookmarkEnd w:id="401"/>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402" w:name="sub_747926352"/>
      <w:r w:rsidRPr="00D405D2">
        <w:rPr>
          <w:rFonts w:ascii="Arial" w:hAnsi="Arial" w:cs="Arial"/>
          <w:color w:val="353842"/>
          <w:sz w:val="24"/>
          <w:szCs w:val="24"/>
          <w:shd w:val="clear" w:color="auto" w:fill="F0F0F0"/>
          <w:lang w:eastAsia="en-US"/>
        </w:rPr>
        <w:t xml:space="preserve">См. </w:t>
      </w:r>
      <w:hyperlink r:id="rId64"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35 настоящего Федерального закона</w:t>
      </w:r>
    </w:p>
    <w:bookmarkEnd w:id="402"/>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bookmarkStart w:id="403" w:name="sub_36"/>
      <w:r w:rsidRPr="00D405D2">
        <w:rPr>
          <w:rFonts w:ascii="Arial" w:hAnsi="Arial" w:cs="Arial"/>
          <w:b/>
          <w:bCs/>
          <w:color w:val="26282F"/>
          <w:sz w:val="24"/>
          <w:szCs w:val="24"/>
          <w:lang w:eastAsia="en-US"/>
        </w:rPr>
        <w:t>Статья 36.</w:t>
      </w:r>
      <w:r w:rsidRPr="00D405D2">
        <w:rPr>
          <w:rFonts w:ascii="Arial" w:hAnsi="Arial" w:cs="Arial"/>
          <w:sz w:val="24"/>
          <w:szCs w:val="24"/>
          <w:lang w:eastAsia="en-US"/>
        </w:rPr>
        <w:t xml:space="preserve"> О признании утратившими силу отдельных законодательных актов (положений законодательных актов) Российской Федерации</w:t>
      </w:r>
    </w:p>
    <w:bookmarkEnd w:id="403"/>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Признать утратившими силу:</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4" w:name="sub_361"/>
      <w:r w:rsidRPr="00D405D2">
        <w:rPr>
          <w:rFonts w:ascii="Arial" w:hAnsi="Arial" w:cs="Arial"/>
          <w:sz w:val="24"/>
          <w:szCs w:val="24"/>
          <w:lang w:eastAsia="en-US"/>
        </w:rPr>
        <w:t xml:space="preserve">1) </w:t>
      </w:r>
      <w:hyperlink r:id="rId65" w:history="1">
        <w:r w:rsidRPr="00D405D2">
          <w:rPr>
            <w:rFonts w:ascii="Arial" w:hAnsi="Arial" w:cs="Arial"/>
            <w:color w:val="106BBE"/>
            <w:sz w:val="24"/>
            <w:szCs w:val="24"/>
            <w:lang w:eastAsia="en-US"/>
          </w:rPr>
          <w:t>Федеральный закон</w:t>
        </w:r>
      </w:hyperlink>
      <w:r w:rsidRPr="00D405D2">
        <w:rPr>
          <w:rFonts w:ascii="Arial" w:hAnsi="Arial" w:cs="Arial"/>
          <w:sz w:val="24"/>
          <w:szCs w:val="24"/>
          <w:lang w:eastAsia="en-US"/>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5" w:name="sub_362"/>
      <w:bookmarkEnd w:id="404"/>
      <w:r w:rsidRPr="00D405D2">
        <w:rPr>
          <w:rFonts w:ascii="Arial" w:hAnsi="Arial" w:cs="Arial"/>
          <w:sz w:val="24"/>
          <w:szCs w:val="24"/>
          <w:lang w:eastAsia="en-US"/>
        </w:rPr>
        <w:t xml:space="preserve">2) </w:t>
      </w:r>
      <w:hyperlink r:id="rId66" w:history="1">
        <w:r w:rsidRPr="00D405D2">
          <w:rPr>
            <w:rFonts w:ascii="Arial" w:hAnsi="Arial" w:cs="Arial"/>
            <w:color w:val="106BBE"/>
            <w:sz w:val="24"/>
            <w:szCs w:val="24"/>
            <w:lang w:eastAsia="en-US"/>
          </w:rPr>
          <w:t>Федеральный закон</w:t>
        </w:r>
      </w:hyperlink>
      <w:r w:rsidRPr="00D405D2">
        <w:rPr>
          <w:rFonts w:ascii="Arial" w:hAnsi="Arial" w:cs="Arial"/>
          <w:sz w:val="24"/>
          <w:szCs w:val="24"/>
          <w:lang w:eastAsia="en-US"/>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6" w:name="sub_363"/>
      <w:bookmarkEnd w:id="405"/>
      <w:r w:rsidRPr="00D405D2">
        <w:rPr>
          <w:rFonts w:ascii="Arial" w:hAnsi="Arial" w:cs="Arial"/>
          <w:sz w:val="24"/>
          <w:szCs w:val="24"/>
          <w:lang w:eastAsia="en-US"/>
        </w:rPr>
        <w:t xml:space="preserve">3) </w:t>
      </w:r>
      <w:hyperlink r:id="rId67" w:history="1">
        <w:r w:rsidRPr="00D405D2">
          <w:rPr>
            <w:rFonts w:ascii="Arial" w:hAnsi="Arial" w:cs="Arial"/>
            <w:color w:val="106BBE"/>
            <w:sz w:val="24"/>
            <w:szCs w:val="24"/>
            <w:lang w:eastAsia="en-US"/>
          </w:rPr>
          <w:t>Федеральный закон</w:t>
        </w:r>
      </w:hyperlink>
      <w:r w:rsidRPr="00D405D2">
        <w:rPr>
          <w:rFonts w:ascii="Arial" w:hAnsi="Arial" w:cs="Arial"/>
          <w:sz w:val="24"/>
          <w:szCs w:val="24"/>
          <w:lang w:eastAsia="en-US"/>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7" w:name="sub_364"/>
      <w:bookmarkEnd w:id="406"/>
      <w:r w:rsidRPr="00D405D2">
        <w:rPr>
          <w:rFonts w:ascii="Arial" w:hAnsi="Arial" w:cs="Arial"/>
          <w:sz w:val="24"/>
          <w:szCs w:val="24"/>
          <w:lang w:eastAsia="en-US"/>
        </w:rPr>
        <w:t xml:space="preserve">4) </w:t>
      </w:r>
      <w:hyperlink r:id="rId68" w:history="1">
        <w:r w:rsidRPr="00D405D2">
          <w:rPr>
            <w:rFonts w:ascii="Arial" w:hAnsi="Arial" w:cs="Arial"/>
            <w:color w:val="106BBE"/>
            <w:sz w:val="24"/>
            <w:szCs w:val="24"/>
            <w:lang w:eastAsia="en-US"/>
          </w:rPr>
          <w:t>пункт 4 статьи 36</w:t>
        </w:r>
      </w:hyperlink>
      <w:r w:rsidRPr="00D405D2">
        <w:rPr>
          <w:rFonts w:ascii="Arial" w:hAnsi="Arial" w:cs="Arial"/>
          <w:sz w:val="24"/>
          <w:szCs w:val="24"/>
          <w:lang w:eastAsia="en-US"/>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8" w:name="sub_365"/>
      <w:bookmarkEnd w:id="407"/>
      <w:r w:rsidRPr="00D405D2">
        <w:rPr>
          <w:rFonts w:ascii="Arial" w:hAnsi="Arial" w:cs="Arial"/>
          <w:sz w:val="24"/>
          <w:szCs w:val="24"/>
          <w:lang w:eastAsia="en-US"/>
        </w:rPr>
        <w:t xml:space="preserve">5) </w:t>
      </w:r>
      <w:hyperlink r:id="rId69" w:history="1">
        <w:r w:rsidRPr="00D405D2">
          <w:rPr>
            <w:rFonts w:ascii="Arial" w:hAnsi="Arial" w:cs="Arial"/>
            <w:color w:val="106BBE"/>
            <w:sz w:val="24"/>
            <w:szCs w:val="24"/>
            <w:lang w:eastAsia="en-US"/>
          </w:rPr>
          <w:t>статьи 17</w:t>
        </w:r>
      </w:hyperlink>
      <w:r w:rsidRPr="00D405D2">
        <w:rPr>
          <w:rFonts w:ascii="Arial" w:hAnsi="Arial" w:cs="Arial"/>
          <w:sz w:val="24"/>
          <w:szCs w:val="24"/>
          <w:lang w:eastAsia="en-US"/>
        </w:rPr>
        <w:t xml:space="preserve"> и </w:t>
      </w:r>
      <w:hyperlink r:id="rId70" w:history="1">
        <w:r w:rsidRPr="00D405D2">
          <w:rPr>
            <w:rFonts w:ascii="Arial" w:hAnsi="Arial" w:cs="Arial"/>
            <w:color w:val="106BBE"/>
            <w:sz w:val="24"/>
            <w:szCs w:val="24"/>
            <w:lang w:eastAsia="en-US"/>
          </w:rPr>
          <w:t>23</w:t>
        </w:r>
      </w:hyperlink>
      <w:r w:rsidRPr="00D405D2">
        <w:rPr>
          <w:rFonts w:ascii="Arial" w:hAnsi="Arial" w:cs="Arial"/>
          <w:sz w:val="24"/>
          <w:szCs w:val="24"/>
          <w:lang w:eastAsia="en-US"/>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09" w:name="sub_366"/>
      <w:bookmarkEnd w:id="408"/>
      <w:r w:rsidRPr="00D405D2">
        <w:rPr>
          <w:rFonts w:ascii="Arial" w:hAnsi="Arial" w:cs="Arial"/>
          <w:sz w:val="24"/>
          <w:szCs w:val="24"/>
          <w:lang w:eastAsia="en-US"/>
        </w:rPr>
        <w:t xml:space="preserve">6) </w:t>
      </w:r>
      <w:hyperlink r:id="rId71" w:history="1">
        <w:r w:rsidRPr="00D405D2">
          <w:rPr>
            <w:rFonts w:ascii="Arial" w:hAnsi="Arial" w:cs="Arial"/>
            <w:color w:val="106BBE"/>
            <w:sz w:val="24"/>
            <w:szCs w:val="24"/>
            <w:lang w:eastAsia="en-US"/>
          </w:rPr>
          <w:t>статьи 56</w:t>
        </w:r>
      </w:hyperlink>
      <w:r w:rsidRPr="00D405D2">
        <w:rPr>
          <w:rFonts w:ascii="Arial" w:hAnsi="Arial" w:cs="Arial"/>
          <w:sz w:val="24"/>
          <w:szCs w:val="24"/>
          <w:lang w:eastAsia="en-US"/>
        </w:rPr>
        <w:t xml:space="preserve"> и </w:t>
      </w:r>
      <w:hyperlink r:id="rId72" w:history="1">
        <w:r w:rsidRPr="00D405D2">
          <w:rPr>
            <w:rFonts w:ascii="Arial" w:hAnsi="Arial" w:cs="Arial"/>
            <w:color w:val="106BBE"/>
            <w:sz w:val="24"/>
            <w:szCs w:val="24"/>
            <w:lang w:eastAsia="en-US"/>
          </w:rPr>
          <w:t>65</w:t>
        </w:r>
      </w:hyperlink>
      <w:r w:rsidRPr="00D405D2">
        <w:rPr>
          <w:rFonts w:ascii="Arial" w:hAnsi="Arial" w:cs="Arial"/>
          <w:sz w:val="24"/>
          <w:szCs w:val="24"/>
          <w:lang w:eastAsia="en-US"/>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w:t>
      </w:r>
      <w:r w:rsidRPr="00D405D2">
        <w:rPr>
          <w:rFonts w:ascii="Arial" w:hAnsi="Arial" w:cs="Arial"/>
          <w:sz w:val="24"/>
          <w:szCs w:val="24"/>
          <w:lang w:eastAsia="en-US"/>
        </w:rPr>
        <w:lastRenderedPageBreak/>
        <w:t>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10" w:name="sub_367"/>
      <w:bookmarkEnd w:id="409"/>
      <w:r w:rsidRPr="00D405D2">
        <w:rPr>
          <w:rFonts w:ascii="Arial" w:hAnsi="Arial" w:cs="Arial"/>
          <w:sz w:val="24"/>
          <w:szCs w:val="24"/>
          <w:lang w:eastAsia="en-US"/>
        </w:rPr>
        <w:t xml:space="preserve">7) </w:t>
      </w:r>
      <w:hyperlink r:id="rId73" w:history="1">
        <w:r w:rsidRPr="00D405D2">
          <w:rPr>
            <w:rFonts w:ascii="Arial" w:hAnsi="Arial" w:cs="Arial"/>
            <w:color w:val="106BBE"/>
            <w:sz w:val="24"/>
            <w:szCs w:val="24"/>
            <w:lang w:eastAsia="en-US"/>
          </w:rPr>
          <w:t>статью 29</w:t>
        </w:r>
      </w:hyperlink>
      <w:r w:rsidRPr="00D405D2">
        <w:rPr>
          <w:rFonts w:ascii="Arial" w:hAnsi="Arial" w:cs="Arial"/>
          <w:sz w:val="24"/>
          <w:szCs w:val="24"/>
          <w:lang w:eastAsia="en-US"/>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11" w:name="sub_368"/>
      <w:bookmarkEnd w:id="410"/>
      <w:r w:rsidRPr="00D405D2">
        <w:rPr>
          <w:rFonts w:ascii="Arial" w:hAnsi="Arial" w:cs="Arial"/>
          <w:sz w:val="24"/>
          <w:szCs w:val="24"/>
          <w:lang w:eastAsia="en-US"/>
        </w:rPr>
        <w:t xml:space="preserve">8) </w:t>
      </w:r>
      <w:hyperlink r:id="rId74" w:history="1">
        <w:r w:rsidRPr="00D405D2">
          <w:rPr>
            <w:rFonts w:ascii="Arial" w:hAnsi="Arial" w:cs="Arial"/>
            <w:color w:val="106BBE"/>
            <w:sz w:val="24"/>
            <w:szCs w:val="24"/>
            <w:lang w:eastAsia="en-US"/>
          </w:rPr>
          <w:t>статью 2</w:t>
        </w:r>
      </w:hyperlink>
      <w:r w:rsidRPr="00D405D2">
        <w:rPr>
          <w:rFonts w:ascii="Arial" w:hAnsi="Arial" w:cs="Arial"/>
          <w:sz w:val="24"/>
          <w:szCs w:val="24"/>
          <w:lang w:eastAsia="en-US"/>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bookmarkStart w:id="412" w:name="sub_369"/>
      <w:bookmarkEnd w:id="411"/>
      <w:r w:rsidRPr="00D405D2">
        <w:rPr>
          <w:rFonts w:ascii="Arial" w:hAnsi="Arial" w:cs="Arial"/>
          <w:sz w:val="24"/>
          <w:szCs w:val="24"/>
          <w:lang w:eastAsia="en-US"/>
        </w:rPr>
        <w:t xml:space="preserve">9) </w:t>
      </w:r>
      <w:hyperlink r:id="rId75" w:history="1">
        <w:r w:rsidRPr="00D405D2">
          <w:rPr>
            <w:rFonts w:ascii="Arial" w:hAnsi="Arial" w:cs="Arial"/>
            <w:color w:val="106BBE"/>
            <w:sz w:val="24"/>
            <w:szCs w:val="24"/>
            <w:lang w:eastAsia="en-US"/>
          </w:rPr>
          <w:t>статьи 12</w:t>
        </w:r>
      </w:hyperlink>
      <w:r w:rsidRPr="00D405D2">
        <w:rPr>
          <w:rFonts w:ascii="Arial" w:hAnsi="Arial" w:cs="Arial"/>
          <w:sz w:val="24"/>
          <w:szCs w:val="24"/>
          <w:lang w:eastAsia="en-US"/>
        </w:rPr>
        <w:t xml:space="preserve"> и </w:t>
      </w:r>
      <w:hyperlink r:id="rId76" w:history="1">
        <w:r w:rsidRPr="00D405D2">
          <w:rPr>
            <w:rFonts w:ascii="Arial" w:hAnsi="Arial" w:cs="Arial"/>
            <w:color w:val="106BBE"/>
            <w:sz w:val="24"/>
            <w:szCs w:val="24"/>
            <w:lang w:eastAsia="en-US"/>
          </w:rPr>
          <w:t>13</w:t>
        </w:r>
      </w:hyperlink>
      <w:r w:rsidRPr="00D405D2">
        <w:rPr>
          <w:rFonts w:ascii="Arial" w:hAnsi="Arial" w:cs="Arial"/>
          <w:sz w:val="24"/>
          <w:szCs w:val="24"/>
          <w:lang w:eastAsia="en-US"/>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bookmarkEnd w:id="412"/>
    <w:p w:rsidR="00D405D2" w:rsidRPr="00D405D2" w:rsidRDefault="00D405D2" w:rsidP="00D405D2">
      <w:pPr>
        <w:autoSpaceDE w:val="0"/>
        <w:autoSpaceDN w:val="0"/>
        <w:adjustRightInd w:val="0"/>
        <w:spacing w:before="75" w:after="0" w:line="240" w:lineRule="auto"/>
        <w:ind w:left="170"/>
        <w:jc w:val="both"/>
        <w:rPr>
          <w:rFonts w:ascii="Arial" w:hAnsi="Arial" w:cs="Arial"/>
          <w:color w:val="000000"/>
          <w:sz w:val="16"/>
          <w:szCs w:val="16"/>
          <w:shd w:val="clear" w:color="auto" w:fill="F0F0F0"/>
          <w:lang w:eastAsia="en-US"/>
        </w:rPr>
      </w:pPr>
      <w:r w:rsidRPr="00D405D2">
        <w:rPr>
          <w:rFonts w:ascii="Arial" w:hAnsi="Arial" w:cs="Arial"/>
          <w:color w:val="000000"/>
          <w:sz w:val="16"/>
          <w:szCs w:val="16"/>
          <w:shd w:val="clear" w:color="auto" w:fill="F0F0F0"/>
          <w:lang w:eastAsia="en-US"/>
        </w:rPr>
        <w:t>ГАРАНТ:</w:t>
      </w:r>
    </w:p>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bookmarkStart w:id="413" w:name="sub_747938912"/>
      <w:r w:rsidRPr="00D405D2">
        <w:rPr>
          <w:rFonts w:ascii="Arial" w:hAnsi="Arial" w:cs="Arial"/>
          <w:color w:val="353842"/>
          <w:sz w:val="24"/>
          <w:szCs w:val="24"/>
          <w:shd w:val="clear" w:color="auto" w:fill="F0F0F0"/>
          <w:lang w:eastAsia="en-US"/>
        </w:rPr>
        <w:t xml:space="preserve">См. </w:t>
      </w:r>
      <w:hyperlink r:id="rId77" w:history="1">
        <w:r w:rsidRPr="00D405D2">
          <w:rPr>
            <w:rFonts w:ascii="Arial" w:hAnsi="Arial" w:cs="Arial"/>
            <w:color w:val="106BBE"/>
            <w:sz w:val="24"/>
            <w:szCs w:val="24"/>
            <w:shd w:val="clear" w:color="auto" w:fill="F0F0F0"/>
            <w:lang w:eastAsia="en-US"/>
          </w:rPr>
          <w:t>комментарии</w:t>
        </w:r>
      </w:hyperlink>
      <w:r w:rsidRPr="00D405D2">
        <w:rPr>
          <w:rFonts w:ascii="Arial" w:hAnsi="Arial" w:cs="Arial"/>
          <w:color w:val="353842"/>
          <w:sz w:val="24"/>
          <w:szCs w:val="24"/>
          <w:shd w:val="clear" w:color="auto" w:fill="F0F0F0"/>
          <w:lang w:eastAsia="en-US"/>
        </w:rPr>
        <w:t xml:space="preserve"> к статье 36 настоящего Федерального закона</w:t>
      </w:r>
    </w:p>
    <w:bookmarkEnd w:id="413"/>
    <w:p w:rsidR="00D405D2" w:rsidRPr="00D405D2" w:rsidRDefault="00D405D2" w:rsidP="00D405D2">
      <w:pPr>
        <w:autoSpaceDE w:val="0"/>
        <w:autoSpaceDN w:val="0"/>
        <w:adjustRightInd w:val="0"/>
        <w:spacing w:before="75" w:after="0" w:line="240" w:lineRule="auto"/>
        <w:ind w:left="170"/>
        <w:jc w:val="both"/>
        <w:rPr>
          <w:rFonts w:ascii="Arial" w:hAnsi="Arial" w:cs="Arial"/>
          <w:color w:val="353842"/>
          <w:sz w:val="24"/>
          <w:szCs w:val="24"/>
          <w:shd w:val="clear" w:color="auto" w:fill="F0F0F0"/>
          <w:lang w:eastAsia="en-US"/>
        </w:rPr>
      </w:pPr>
    </w:p>
    <w:p w:rsidR="00D405D2" w:rsidRPr="00D405D2" w:rsidRDefault="00D405D2" w:rsidP="00D405D2">
      <w:pPr>
        <w:autoSpaceDE w:val="0"/>
        <w:autoSpaceDN w:val="0"/>
        <w:adjustRightInd w:val="0"/>
        <w:spacing w:after="0" w:line="240" w:lineRule="auto"/>
        <w:ind w:left="1612" w:hanging="892"/>
        <w:jc w:val="both"/>
        <w:rPr>
          <w:rFonts w:ascii="Arial" w:hAnsi="Arial" w:cs="Arial"/>
          <w:sz w:val="24"/>
          <w:szCs w:val="24"/>
          <w:lang w:eastAsia="en-US"/>
        </w:rPr>
      </w:pPr>
      <w:r w:rsidRPr="00D405D2">
        <w:rPr>
          <w:rFonts w:ascii="Arial" w:hAnsi="Arial" w:cs="Arial"/>
          <w:b/>
          <w:bCs/>
          <w:color w:val="26282F"/>
          <w:sz w:val="24"/>
          <w:szCs w:val="24"/>
          <w:lang w:eastAsia="en-US"/>
        </w:rPr>
        <w:t>Статья 37.</w:t>
      </w:r>
      <w:r w:rsidRPr="00D405D2">
        <w:rPr>
          <w:rFonts w:ascii="Arial" w:hAnsi="Arial" w:cs="Arial"/>
          <w:sz w:val="24"/>
          <w:szCs w:val="24"/>
          <w:lang w:eastAsia="en-US"/>
        </w:rPr>
        <w:t xml:space="preserve"> Вступление в силу настоящего Федерального закона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r w:rsidRPr="00D405D2">
        <w:rPr>
          <w:rFonts w:ascii="Arial" w:hAnsi="Arial" w:cs="Arial"/>
          <w:sz w:val="24"/>
          <w:szCs w:val="24"/>
          <w:lang w:eastAsia="en-US"/>
        </w:rPr>
        <w:t>Настоящий Федеральный закон вступает в силу с 1 января 2015 года.</w:t>
      </w:r>
    </w:p>
    <w:p w:rsidR="00D405D2" w:rsidRPr="00D405D2" w:rsidRDefault="00D405D2" w:rsidP="00D405D2">
      <w:pPr>
        <w:autoSpaceDE w:val="0"/>
        <w:autoSpaceDN w:val="0"/>
        <w:adjustRightInd w:val="0"/>
        <w:spacing w:after="0" w:line="240" w:lineRule="auto"/>
        <w:ind w:firstLine="720"/>
        <w:jc w:val="both"/>
        <w:rPr>
          <w:rFonts w:ascii="Arial" w:hAnsi="Arial" w:cs="Arial"/>
          <w:sz w:val="24"/>
          <w:szCs w:val="24"/>
          <w:lang w:eastAsia="en-US"/>
        </w:rPr>
      </w:pPr>
    </w:p>
    <w:p w:rsidR="00514F4A" w:rsidRDefault="00514F4A">
      <w:bookmarkStart w:id="414" w:name="_GoBack"/>
      <w:bookmarkEnd w:id="414"/>
    </w:p>
    <w:sectPr w:rsidR="00514F4A" w:rsidSect="00E22451">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D2"/>
    <w:rsid w:val="00387DD7"/>
    <w:rsid w:val="00514F4A"/>
    <w:rsid w:val="00D4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DD7"/>
    <w:pPr>
      <w:spacing w:after="200" w:line="276" w:lineRule="auto"/>
    </w:pPr>
    <w:rPr>
      <w:sz w:val="22"/>
      <w:szCs w:val="22"/>
      <w:lang w:eastAsia="ru-RU"/>
    </w:rPr>
  </w:style>
  <w:style w:type="paragraph" w:styleId="1">
    <w:name w:val="heading 1"/>
    <w:basedOn w:val="a"/>
    <w:next w:val="a"/>
    <w:link w:val="10"/>
    <w:uiPriority w:val="99"/>
    <w:qFormat/>
    <w:rsid w:val="00D405D2"/>
    <w:pPr>
      <w:autoSpaceDE w:val="0"/>
      <w:autoSpaceDN w:val="0"/>
      <w:adjustRightInd w:val="0"/>
      <w:spacing w:before="108" w:after="108" w:line="240" w:lineRule="auto"/>
      <w:jc w:val="center"/>
      <w:outlineLvl w:val="0"/>
    </w:pPr>
    <w:rPr>
      <w:rFonts w:ascii="Arial" w:hAnsi="Arial" w:cs="Arial"/>
      <w:b/>
      <w:bCs/>
      <w:color w:val="26282F"/>
      <w:sz w:val="24"/>
      <w:szCs w:val="24"/>
      <w:lang w:eastAsia="en-US"/>
    </w:rPr>
  </w:style>
  <w:style w:type="paragraph" w:styleId="2">
    <w:name w:val="heading 2"/>
    <w:basedOn w:val="1"/>
    <w:next w:val="a"/>
    <w:link w:val="20"/>
    <w:uiPriority w:val="99"/>
    <w:qFormat/>
    <w:rsid w:val="00D405D2"/>
    <w:pPr>
      <w:outlineLvl w:val="1"/>
    </w:pPr>
  </w:style>
  <w:style w:type="paragraph" w:styleId="3">
    <w:name w:val="heading 3"/>
    <w:basedOn w:val="2"/>
    <w:next w:val="a"/>
    <w:link w:val="30"/>
    <w:uiPriority w:val="99"/>
    <w:qFormat/>
    <w:rsid w:val="00D405D2"/>
    <w:pPr>
      <w:outlineLvl w:val="2"/>
    </w:pPr>
  </w:style>
  <w:style w:type="paragraph" w:styleId="4">
    <w:name w:val="heading 4"/>
    <w:basedOn w:val="3"/>
    <w:next w:val="a"/>
    <w:link w:val="40"/>
    <w:uiPriority w:val="99"/>
    <w:qFormat/>
    <w:rsid w:val="00D405D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05D2"/>
    <w:rPr>
      <w:rFonts w:ascii="Arial" w:hAnsi="Arial" w:cs="Arial"/>
      <w:b/>
      <w:bCs/>
      <w:color w:val="26282F"/>
      <w:sz w:val="24"/>
      <w:szCs w:val="24"/>
    </w:rPr>
  </w:style>
  <w:style w:type="character" w:customStyle="1" w:styleId="20">
    <w:name w:val="Заголовок 2 Знак"/>
    <w:basedOn w:val="a0"/>
    <w:link w:val="2"/>
    <w:uiPriority w:val="99"/>
    <w:rsid w:val="00D405D2"/>
    <w:rPr>
      <w:rFonts w:ascii="Arial" w:hAnsi="Arial" w:cs="Arial"/>
      <w:b/>
      <w:bCs/>
      <w:color w:val="26282F"/>
      <w:sz w:val="24"/>
      <w:szCs w:val="24"/>
    </w:rPr>
  </w:style>
  <w:style w:type="character" w:customStyle="1" w:styleId="30">
    <w:name w:val="Заголовок 3 Знак"/>
    <w:basedOn w:val="a0"/>
    <w:link w:val="3"/>
    <w:uiPriority w:val="99"/>
    <w:rsid w:val="00D405D2"/>
    <w:rPr>
      <w:rFonts w:ascii="Arial" w:hAnsi="Arial" w:cs="Arial"/>
      <w:b/>
      <w:bCs/>
      <w:color w:val="26282F"/>
      <w:sz w:val="24"/>
      <w:szCs w:val="24"/>
    </w:rPr>
  </w:style>
  <w:style w:type="character" w:customStyle="1" w:styleId="40">
    <w:name w:val="Заголовок 4 Знак"/>
    <w:basedOn w:val="a0"/>
    <w:link w:val="4"/>
    <w:uiPriority w:val="99"/>
    <w:rsid w:val="00D405D2"/>
    <w:rPr>
      <w:rFonts w:ascii="Arial" w:hAnsi="Arial" w:cs="Arial"/>
      <w:b/>
      <w:bCs/>
      <w:color w:val="26282F"/>
      <w:sz w:val="24"/>
      <w:szCs w:val="24"/>
    </w:rPr>
  </w:style>
  <w:style w:type="numbering" w:customStyle="1" w:styleId="11">
    <w:name w:val="Нет списка1"/>
    <w:next w:val="a2"/>
    <w:uiPriority w:val="99"/>
    <w:semiHidden/>
    <w:unhideWhenUsed/>
    <w:rsid w:val="00D405D2"/>
  </w:style>
  <w:style w:type="character" w:customStyle="1" w:styleId="a3">
    <w:name w:val="Цветовое выделение"/>
    <w:uiPriority w:val="99"/>
    <w:rsid w:val="00D405D2"/>
    <w:rPr>
      <w:b/>
      <w:bCs/>
      <w:color w:val="26282F"/>
    </w:rPr>
  </w:style>
  <w:style w:type="character" w:customStyle="1" w:styleId="a4">
    <w:name w:val="Гипертекстовая ссылка"/>
    <w:basedOn w:val="a3"/>
    <w:uiPriority w:val="99"/>
    <w:rsid w:val="00D405D2"/>
    <w:rPr>
      <w:color w:val="106BBE"/>
    </w:rPr>
  </w:style>
  <w:style w:type="character" w:customStyle="1" w:styleId="a5">
    <w:name w:val="Активная гипертекстовая ссылка"/>
    <w:basedOn w:val="a4"/>
    <w:uiPriority w:val="99"/>
    <w:rsid w:val="00D405D2"/>
    <w:rPr>
      <w:color w:val="106BBE"/>
      <w:u w:val="single"/>
    </w:rPr>
  </w:style>
  <w:style w:type="paragraph" w:customStyle="1" w:styleId="a6">
    <w:name w:val="Внимание"/>
    <w:basedOn w:val="a"/>
    <w:next w:val="a"/>
    <w:uiPriority w:val="99"/>
    <w:rsid w:val="00D405D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lang w:eastAsia="en-US"/>
    </w:rPr>
  </w:style>
  <w:style w:type="paragraph" w:customStyle="1" w:styleId="a7">
    <w:name w:val="Внимание: криминал!!"/>
    <w:basedOn w:val="a6"/>
    <w:next w:val="a"/>
    <w:uiPriority w:val="99"/>
    <w:rsid w:val="00D405D2"/>
  </w:style>
  <w:style w:type="paragraph" w:customStyle="1" w:styleId="a8">
    <w:name w:val="Внимание: недобросовестность!"/>
    <w:basedOn w:val="a6"/>
    <w:next w:val="a"/>
    <w:uiPriority w:val="99"/>
    <w:rsid w:val="00D405D2"/>
  </w:style>
  <w:style w:type="character" w:customStyle="1" w:styleId="a9">
    <w:name w:val="Выделение для Базового Поиска"/>
    <w:basedOn w:val="a3"/>
    <w:uiPriority w:val="99"/>
    <w:rsid w:val="00D405D2"/>
    <w:rPr>
      <w:b/>
      <w:bCs/>
      <w:color w:val="0058A9"/>
    </w:rPr>
  </w:style>
  <w:style w:type="character" w:customStyle="1" w:styleId="aa">
    <w:name w:val="Выделение для Базового Поиска (курсив)"/>
    <w:basedOn w:val="a9"/>
    <w:uiPriority w:val="99"/>
    <w:rsid w:val="00D405D2"/>
    <w:rPr>
      <w:b/>
      <w:bCs/>
      <w:i/>
      <w:iCs/>
      <w:color w:val="0058A9"/>
    </w:rPr>
  </w:style>
  <w:style w:type="paragraph" w:customStyle="1" w:styleId="ab">
    <w:name w:val="Дочерний элемент списка"/>
    <w:basedOn w:val="a"/>
    <w:next w:val="a"/>
    <w:uiPriority w:val="99"/>
    <w:rsid w:val="00D405D2"/>
    <w:pPr>
      <w:autoSpaceDE w:val="0"/>
      <w:autoSpaceDN w:val="0"/>
      <w:adjustRightInd w:val="0"/>
      <w:spacing w:after="0" w:line="240" w:lineRule="auto"/>
      <w:jc w:val="both"/>
    </w:pPr>
    <w:rPr>
      <w:rFonts w:ascii="Arial" w:hAnsi="Arial" w:cs="Arial"/>
      <w:color w:val="868381"/>
      <w:sz w:val="20"/>
      <w:szCs w:val="20"/>
      <w:lang w:eastAsia="en-US"/>
    </w:rPr>
  </w:style>
  <w:style w:type="paragraph" w:customStyle="1" w:styleId="ac">
    <w:name w:val="Основное меню (преемственное)"/>
    <w:basedOn w:val="a"/>
    <w:next w:val="a"/>
    <w:uiPriority w:val="99"/>
    <w:rsid w:val="00D405D2"/>
    <w:pPr>
      <w:autoSpaceDE w:val="0"/>
      <w:autoSpaceDN w:val="0"/>
      <w:adjustRightInd w:val="0"/>
      <w:spacing w:after="0" w:line="240" w:lineRule="auto"/>
      <w:ind w:firstLine="720"/>
      <w:jc w:val="both"/>
    </w:pPr>
    <w:rPr>
      <w:rFonts w:ascii="Verdana" w:hAnsi="Verdana" w:cs="Verdana"/>
      <w:lang w:eastAsia="en-US"/>
    </w:rPr>
  </w:style>
  <w:style w:type="paragraph" w:customStyle="1" w:styleId="ad">
    <w:name w:val="Заголовок"/>
    <w:basedOn w:val="ac"/>
    <w:next w:val="a"/>
    <w:uiPriority w:val="99"/>
    <w:rsid w:val="00D405D2"/>
    <w:rPr>
      <w:b/>
      <w:bCs/>
      <w:color w:val="0058A9"/>
      <w:shd w:val="clear" w:color="auto" w:fill="ECE9D8"/>
    </w:rPr>
  </w:style>
  <w:style w:type="paragraph" w:customStyle="1" w:styleId="ae">
    <w:name w:val="Заголовок группы контролов"/>
    <w:basedOn w:val="a"/>
    <w:next w:val="a"/>
    <w:uiPriority w:val="99"/>
    <w:rsid w:val="00D405D2"/>
    <w:pPr>
      <w:autoSpaceDE w:val="0"/>
      <w:autoSpaceDN w:val="0"/>
      <w:adjustRightInd w:val="0"/>
      <w:spacing w:after="0" w:line="240" w:lineRule="auto"/>
      <w:ind w:firstLine="720"/>
      <w:jc w:val="both"/>
    </w:pPr>
    <w:rPr>
      <w:rFonts w:ascii="Arial" w:hAnsi="Arial" w:cs="Arial"/>
      <w:b/>
      <w:bCs/>
      <w:color w:val="000000"/>
      <w:sz w:val="24"/>
      <w:szCs w:val="24"/>
      <w:lang w:eastAsia="en-US"/>
    </w:rPr>
  </w:style>
  <w:style w:type="paragraph" w:customStyle="1" w:styleId="af">
    <w:name w:val="Заголовок для информации об изменениях"/>
    <w:basedOn w:val="1"/>
    <w:next w:val="a"/>
    <w:uiPriority w:val="99"/>
    <w:rsid w:val="00D405D2"/>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D405D2"/>
    <w:pPr>
      <w:autoSpaceDE w:val="0"/>
      <w:autoSpaceDN w:val="0"/>
      <w:adjustRightInd w:val="0"/>
      <w:spacing w:after="0" w:line="240" w:lineRule="auto"/>
      <w:ind w:firstLine="720"/>
      <w:jc w:val="both"/>
    </w:pPr>
    <w:rPr>
      <w:rFonts w:ascii="Arial" w:hAnsi="Arial" w:cs="Arial"/>
      <w:i/>
      <w:iCs/>
      <w:color w:val="000080"/>
      <w:lang w:eastAsia="en-US"/>
    </w:rPr>
  </w:style>
  <w:style w:type="character" w:customStyle="1" w:styleId="af1">
    <w:name w:val="Заголовок своего сообщения"/>
    <w:basedOn w:val="a3"/>
    <w:uiPriority w:val="99"/>
    <w:rsid w:val="00D405D2"/>
    <w:rPr>
      <w:b/>
      <w:bCs/>
      <w:color w:val="26282F"/>
    </w:rPr>
  </w:style>
  <w:style w:type="paragraph" w:customStyle="1" w:styleId="af2">
    <w:name w:val="Заголовок статьи"/>
    <w:basedOn w:val="a"/>
    <w:next w:val="a"/>
    <w:uiPriority w:val="99"/>
    <w:rsid w:val="00D405D2"/>
    <w:pPr>
      <w:autoSpaceDE w:val="0"/>
      <w:autoSpaceDN w:val="0"/>
      <w:adjustRightInd w:val="0"/>
      <w:spacing w:after="0" w:line="240" w:lineRule="auto"/>
      <w:ind w:left="1612" w:hanging="892"/>
      <w:jc w:val="both"/>
    </w:pPr>
    <w:rPr>
      <w:rFonts w:ascii="Arial" w:hAnsi="Arial" w:cs="Arial"/>
      <w:sz w:val="24"/>
      <w:szCs w:val="24"/>
      <w:lang w:eastAsia="en-US"/>
    </w:rPr>
  </w:style>
  <w:style w:type="character" w:customStyle="1" w:styleId="af3">
    <w:name w:val="Заголовок чужого сообщения"/>
    <w:basedOn w:val="a3"/>
    <w:uiPriority w:val="99"/>
    <w:rsid w:val="00D405D2"/>
    <w:rPr>
      <w:b/>
      <w:bCs/>
      <w:color w:val="FF0000"/>
    </w:rPr>
  </w:style>
  <w:style w:type="paragraph" w:customStyle="1" w:styleId="af4">
    <w:name w:val="Заголовок ЭР (левое окно)"/>
    <w:basedOn w:val="a"/>
    <w:next w:val="a"/>
    <w:uiPriority w:val="99"/>
    <w:rsid w:val="00D405D2"/>
    <w:pPr>
      <w:autoSpaceDE w:val="0"/>
      <w:autoSpaceDN w:val="0"/>
      <w:adjustRightInd w:val="0"/>
      <w:spacing w:before="300" w:after="250" w:line="240" w:lineRule="auto"/>
      <w:jc w:val="center"/>
    </w:pPr>
    <w:rPr>
      <w:rFonts w:ascii="Arial" w:hAnsi="Arial" w:cs="Arial"/>
      <w:b/>
      <w:bCs/>
      <w:color w:val="26282F"/>
      <w:sz w:val="26"/>
      <w:szCs w:val="26"/>
      <w:lang w:eastAsia="en-US"/>
    </w:rPr>
  </w:style>
  <w:style w:type="paragraph" w:customStyle="1" w:styleId="af5">
    <w:name w:val="Заголовок ЭР (правое окно)"/>
    <w:basedOn w:val="af4"/>
    <w:next w:val="a"/>
    <w:uiPriority w:val="99"/>
    <w:rsid w:val="00D405D2"/>
    <w:pPr>
      <w:spacing w:after="0"/>
      <w:jc w:val="left"/>
    </w:pPr>
  </w:style>
  <w:style w:type="paragraph" w:customStyle="1" w:styleId="af6">
    <w:name w:val="Интерактивный заголовок"/>
    <w:basedOn w:val="ad"/>
    <w:next w:val="a"/>
    <w:uiPriority w:val="99"/>
    <w:rsid w:val="00D405D2"/>
    <w:rPr>
      <w:u w:val="single"/>
    </w:rPr>
  </w:style>
  <w:style w:type="paragraph" w:customStyle="1" w:styleId="af7">
    <w:name w:val="Текст информации об изменениях"/>
    <w:basedOn w:val="a"/>
    <w:next w:val="a"/>
    <w:uiPriority w:val="99"/>
    <w:rsid w:val="00D405D2"/>
    <w:pPr>
      <w:autoSpaceDE w:val="0"/>
      <w:autoSpaceDN w:val="0"/>
      <w:adjustRightInd w:val="0"/>
      <w:spacing w:after="0" w:line="240" w:lineRule="auto"/>
      <w:ind w:firstLine="720"/>
      <w:jc w:val="both"/>
    </w:pPr>
    <w:rPr>
      <w:rFonts w:ascii="Arial" w:hAnsi="Arial" w:cs="Arial"/>
      <w:color w:val="353842"/>
      <w:sz w:val="18"/>
      <w:szCs w:val="18"/>
      <w:lang w:eastAsia="en-US"/>
    </w:rPr>
  </w:style>
  <w:style w:type="paragraph" w:customStyle="1" w:styleId="af8">
    <w:name w:val="Информация об изменениях"/>
    <w:basedOn w:val="af7"/>
    <w:next w:val="a"/>
    <w:uiPriority w:val="99"/>
    <w:rsid w:val="00D405D2"/>
    <w:pPr>
      <w:spacing w:before="180"/>
      <w:ind w:left="360" w:right="360" w:firstLine="0"/>
    </w:pPr>
    <w:rPr>
      <w:shd w:val="clear" w:color="auto" w:fill="EAEFED"/>
    </w:rPr>
  </w:style>
  <w:style w:type="paragraph" w:customStyle="1" w:styleId="af9">
    <w:name w:val="Текст (справка)"/>
    <w:basedOn w:val="a"/>
    <w:next w:val="a"/>
    <w:uiPriority w:val="99"/>
    <w:rsid w:val="00D405D2"/>
    <w:pPr>
      <w:autoSpaceDE w:val="0"/>
      <w:autoSpaceDN w:val="0"/>
      <w:adjustRightInd w:val="0"/>
      <w:spacing w:after="0" w:line="240" w:lineRule="auto"/>
      <w:ind w:left="170" w:right="170"/>
    </w:pPr>
    <w:rPr>
      <w:rFonts w:ascii="Arial" w:hAnsi="Arial" w:cs="Arial"/>
      <w:sz w:val="24"/>
      <w:szCs w:val="24"/>
      <w:lang w:eastAsia="en-US"/>
    </w:rPr>
  </w:style>
  <w:style w:type="paragraph" w:customStyle="1" w:styleId="afa">
    <w:name w:val="Комментарий"/>
    <w:basedOn w:val="af9"/>
    <w:next w:val="a"/>
    <w:uiPriority w:val="99"/>
    <w:rsid w:val="00D405D2"/>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D405D2"/>
    <w:rPr>
      <w:i/>
      <w:iCs/>
    </w:rPr>
  </w:style>
  <w:style w:type="paragraph" w:customStyle="1" w:styleId="afc">
    <w:name w:val="Текст (лев. подпись)"/>
    <w:basedOn w:val="a"/>
    <w:next w:val="a"/>
    <w:uiPriority w:val="99"/>
    <w:rsid w:val="00D405D2"/>
    <w:pPr>
      <w:autoSpaceDE w:val="0"/>
      <w:autoSpaceDN w:val="0"/>
      <w:adjustRightInd w:val="0"/>
      <w:spacing w:after="0" w:line="240" w:lineRule="auto"/>
    </w:pPr>
    <w:rPr>
      <w:rFonts w:ascii="Arial" w:hAnsi="Arial" w:cs="Arial"/>
      <w:sz w:val="24"/>
      <w:szCs w:val="24"/>
      <w:lang w:eastAsia="en-US"/>
    </w:rPr>
  </w:style>
  <w:style w:type="paragraph" w:customStyle="1" w:styleId="afd">
    <w:name w:val="Колонтитул (левый)"/>
    <w:basedOn w:val="afc"/>
    <w:next w:val="a"/>
    <w:uiPriority w:val="99"/>
    <w:rsid w:val="00D405D2"/>
    <w:rPr>
      <w:sz w:val="14"/>
      <w:szCs w:val="14"/>
    </w:rPr>
  </w:style>
  <w:style w:type="paragraph" w:customStyle="1" w:styleId="afe">
    <w:name w:val="Текст (прав. подпись)"/>
    <w:basedOn w:val="a"/>
    <w:next w:val="a"/>
    <w:uiPriority w:val="99"/>
    <w:rsid w:val="00D405D2"/>
    <w:pPr>
      <w:autoSpaceDE w:val="0"/>
      <w:autoSpaceDN w:val="0"/>
      <w:adjustRightInd w:val="0"/>
      <w:spacing w:after="0" w:line="240" w:lineRule="auto"/>
      <w:jc w:val="right"/>
    </w:pPr>
    <w:rPr>
      <w:rFonts w:ascii="Arial" w:hAnsi="Arial" w:cs="Arial"/>
      <w:sz w:val="24"/>
      <w:szCs w:val="24"/>
      <w:lang w:eastAsia="en-US"/>
    </w:rPr>
  </w:style>
  <w:style w:type="paragraph" w:customStyle="1" w:styleId="aff">
    <w:name w:val="Колонтитул (правый)"/>
    <w:basedOn w:val="afe"/>
    <w:next w:val="a"/>
    <w:uiPriority w:val="99"/>
    <w:rsid w:val="00D405D2"/>
    <w:rPr>
      <w:sz w:val="14"/>
      <w:szCs w:val="14"/>
    </w:rPr>
  </w:style>
  <w:style w:type="paragraph" w:customStyle="1" w:styleId="aff0">
    <w:name w:val="Комментарий пользователя"/>
    <w:basedOn w:val="afa"/>
    <w:next w:val="a"/>
    <w:uiPriority w:val="99"/>
    <w:rsid w:val="00D405D2"/>
    <w:pPr>
      <w:jc w:val="left"/>
    </w:pPr>
    <w:rPr>
      <w:shd w:val="clear" w:color="auto" w:fill="FFDFE0"/>
    </w:rPr>
  </w:style>
  <w:style w:type="paragraph" w:customStyle="1" w:styleId="aff1">
    <w:name w:val="Куда обратиться?"/>
    <w:basedOn w:val="a6"/>
    <w:next w:val="a"/>
    <w:uiPriority w:val="99"/>
    <w:rsid w:val="00D405D2"/>
  </w:style>
  <w:style w:type="paragraph" w:customStyle="1" w:styleId="aff2">
    <w:name w:val="Моноширинный"/>
    <w:basedOn w:val="a"/>
    <w:next w:val="a"/>
    <w:uiPriority w:val="99"/>
    <w:rsid w:val="00D405D2"/>
    <w:pPr>
      <w:autoSpaceDE w:val="0"/>
      <w:autoSpaceDN w:val="0"/>
      <w:adjustRightInd w:val="0"/>
      <w:spacing w:after="0" w:line="240" w:lineRule="auto"/>
    </w:pPr>
    <w:rPr>
      <w:rFonts w:ascii="Courier New" w:hAnsi="Courier New" w:cs="Courier New"/>
      <w:sz w:val="24"/>
      <w:szCs w:val="24"/>
      <w:lang w:eastAsia="en-US"/>
    </w:rPr>
  </w:style>
  <w:style w:type="character" w:customStyle="1" w:styleId="aff3">
    <w:name w:val="Найденные слова"/>
    <w:basedOn w:val="a3"/>
    <w:uiPriority w:val="99"/>
    <w:rsid w:val="00D405D2"/>
    <w:rPr>
      <w:shd w:val="clear" w:color="auto" w:fill="FFF580"/>
    </w:rPr>
  </w:style>
  <w:style w:type="character" w:customStyle="1" w:styleId="aff4">
    <w:name w:val="Не вступил в силу"/>
    <w:basedOn w:val="a3"/>
    <w:uiPriority w:val="99"/>
    <w:rsid w:val="00D405D2"/>
    <w:rPr>
      <w:color w:val="000000"/>
      <w:shd w:val="clear" w:color="auto" w:fill="D8EDE8"/>
    </w:rPr>
  </w:style>
  <w:style w:type="paragraph" w:customStyle="1" w:styleId="aff5">
    <w:name w:val="Необходимые документы"/>
    <w:basedOn w:val="a6"/>
    <w:next w:val="a"/>
    <w:uiPriority w:val="99"/>
    <w:rsid w:val="00D405D2"/>
    <w:pPr>
      <w:ind w:firstLine="118"/>
    </w:pPr>
  </w:style>
  <w:style w:type="paragraph" w:customStyle="1" w:styleId="aff6">
    <w:name w:val="Нормальный (таблица)"/>
    <w:basedOn w:val="a"/>
    <w:next w:val="a"/>
    <w:uiPriority w:val="99"/>
    <w:rsid w:val="00D405D2"/>
    <w:pPr>
      <w:autoSpaceDE w:val="0"/>
      <w:autoSpaceDN w:val="0"/>
      <w:adjustRightInd w:val="0"/>
      <w:spacing w:after="0" w:line="240" w:lineRule="auto"/>
      <w:jc w:val="both"/>
    </w:pPr>
    <w:rPr>
      <w:rFonts w:ascii="Arial" w:hAnsi="Arial" w:cs="Arial"/>
      <w:sz w:val="24"/>
      <w:szCs w:val="24"/>
      <w:lang w:eastAsia="en-US"/>
    </w:rPr>
  </w:style>
  <w:style w:type="paragraph" w:customStyle="1" w:styleId="aff7">
    <w:name w:val="Таблицы (моноширинный)"/>
    <w:basedOn w:val="a"/>
    <w:next w:val="a"/>
    <w:uiPriority w:val="99"/>
    <w:rsid w:val="00D405D2"/>
    <w:pPr>
      <w:autoSpaceDE w:val="0"/>
      <w:autoSpaceDN w:val="0"/>
      <w:adjustRightInd w:val="0"/>
      <w:spacing w:after="0" w:line="240" w:lineRule="auto"/>
    </w:pPr>
    <w:rPr>
      <w:rFonts w:ascii="Courier New" w:hAnsi="Courier New" w:cs="Courier New"/>
      <w:sz w:val="24"/>
      <w:szCs w:val="24"/>
      <w:lang w:eastAsia="en-US"/>
    </w:rPr>
  </w:style>
  <w:style w:type="paragraph" w:customStyle="1" w:styleId="aff8">
    <w:name w:val="Оглавление"/>
    <w:basedOn w:val="aff7"/>
    <w:next w:val="a"/>
    <w:uiPriority w:val="99"/>
    <w:rsid w:val="00D405D2"/>
    <w:pPr>
      <w:ind w:left="140"/>
    </w:pPr>
  </w:style>
  <w:style w:type="character" w:customStyle="1" w:styleId="aff9">
    <w:name w:val="Опечатки"/>
    <w:uiPriority w:val="99"/>
    <w:rsid w:val="00D405D2"/>
    <w:rPr>
      <w:color w:val="FF0000"/>
    </w:rPr>
  </w:style>
  <w:style w:type="paragraph" w:customStyle="1" w:styleId="affa">
    <w:name w:val="Переменная часть"/>
    <w:basedOn w:val="ac"/>
    <w:next w:val="a"/>
    <w:uiPriority w:val="99"/>
    <w:rsid w:val="00D405D2"/>
    <w:rPr>
      <w:sz w:val="18"/>
      <w:szCs w:val="18"/>
    </w:rPr>
  </w:style>
  <w:style w:type="paragraph" w:customStyle="1" w:styleId="affb">
    <w:name w:val="Подвал для информации об изменениях"/>
    <w:basedOn w:val="1"/>
    <w:next w:val="a"/>
    <w:uiPriority w:val="99"/>
    <w:rsid w:val="00D405D2"/>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D405D2"/>
    <w:rPr>
      <w:b/>
      <w:bCs/>
    </w:rPr>
  </w:style>
  <w:style w:type="paragraph" w:customStyle="1" w:styleId="affd">
    <w:name w:val="Подчёркнуный текст"/>
    <w:basedOn w:val="a"/>
    <w:next w:val="a"/>
    <w:uiPriority w:val="99"/>
    <w:rsid w:val="00D405D2"/>
    <w:pPr>
      <w:autoSpaceDE w:val="0"/>
      <w:autoSpaceDN w:val="0"/>
      <w:adjustRightInd w:val="0"/>
      <w:spacing w:after="0" w:line="240" w:lineRule="auto"/>
      <w:ind w:firstLine="720"/>
      <w:jc w:val="both"/>
    </w:pPr>
    <w:rPr>
      <w:rFonts w:ascii="Arial" w:hAnsi="Arial" w:cs="Arial"/>
      <w:sz w:val="24"/>
      <w:szCs w:val="24"/>
      <w:lang w:eastAsia="en-US"/>
    </w:rPr>
  </w:style>
  <w:style w:type="paragraph" w:customStyle="1" w:styleId="affe">
    <w:name w:val="Постоянная часть"/>
    <w:basedOn w:val="ac"/>
    <w:next w:val="a"/>
    <w:uiPriority w:val="99"/>
    <w:rsid w:val="00D405D2"/>
    <w:rPr>
      <w:sz w:val="20"/>
      <w:szCs w:val="20"/>
    </w:rPr>
  </w:style>
  <w:style w:type="paragraph" w:customStyle="1" w:styleId="afff">
    <w:name w:val="Прижатый влево"/>
    <w:basedOn w:val="a"/>
    <w:next w:val="a"/>
    <w:uiPriority w:val="99"/>
    <w:rsid w:val="00D405D2"/>
    <w:pPr>
      <w:autoSpaceDE w:val="0"/>
      <w:autoSpaceDN w:val="0"/>
      <w:adjustRightInd w:val="0"/>
      <w:spacing w:after="0" w:line="240" w:lineRule="auto"/>
    </w:pPr>
    <w:rPr>
      <w:rFonts w:ascii="Arial" w:hAnsi="Arial" w:cs="Arial"/>
      <w:sz w:val="24"/>
      <w:szCs w:val="24"/>
      <w:lang w:eastAsia="en-US"/>
    </w:rPr>
  </w:style>
  <w:style w:type="paragraph" w:customStyle="1" w:styleId="afff0">
    <w:name w:val="Пример."/>
    <w:basedOn w:val="a6"/>
    <w:next w:val="a"/>
    <w:uiPriority w:val="99"/>
    <w:rsid w:val="00D405D2"/>
  </w:style>
  <w:style w:type="paragraph" w:customStyle="1" w:styleId="afff1">
    <w:name w:val="Примечание."/>
    <w:basedOn w:val="a6"/>
    <w:next w:val="a"/>
    <w:uiPriority w:val="99"/>
    <w:rsid w:val="00D405D2"/>
  </w:style>
  <w:style w:type="character" w:customStyle="1" w:styleId="afff2">
    <w:name w:val="Продолжение ссылки"/>
    <w:basedOn w:val="a4"/>
    <w:uiPriority w:val="99"/>
    <w:rsid w:val="00D405D2"/>
    <w:rPr>
      <w:color w:val="106BBE"/>
    </w:rPr>
  </w:style>
  <w:style w:type="paragraph" w:customStyle="1" w:styleId="afff3">
    <w:name w:val="Словарная статья"/>
    <w:basedOn w:val="a"/>
    <w:next w:val="a"/>
    <w:uiPriority w:val="99"/>
    <w:rsid w:val="00D405D2"/>
    <w:pPr>
      <w:autoSpaceDE w:val="0"/>
      <w:autoSpaceDN w:val="0"/>
      <w:adjustRightInd w:val="0"/>
      <w:spacing w:after="0" w:line="240" w:lineRule="auto"/>
      <w:ind w:right="118"/>
      <w:jc w:val="both"/>
    </w:pPr>
    <w:rPr>
      <w:rFonts w:ascii="Arial" w:hAnsi="Arial" w:cs="Arial"/>
      <w:sz w:val="24"/>
      <w:szCs w:val="24"/>
      <w:lang w:eastAsia="en-US"/>
    </w:rPr>
  </w:style>
  <w:style w:type="character" w:customStyle="1" w:styleId="afff4">
    <w:name w:val="Сравнение редакций"/>
    <w:basedOn w:val="a3"/>
    <w:uiPriority w:val="99"/>
    <w:rsid w:val="00D405D2"/>
  </w:style>
  <w:style w:type="character" w:customStyle="1" w:styleId="afff5">
    <w:name w:val="Сравнение редакций. Добавленный фрагмент"/>
    <w:uiPriority w:val="99"/>
    <w:rsid w:val="00D405D2"/>
    <w:rPr>
      <w:color w:val="000000"/>
      <w:shd w:val="clear" w:color="auto" w:fill="C1D7FF"/>
    </w:rPr>
  </w:style>
  <w:style w:type="character" w:customStyle="1" w:styleId="afff6">
    <w:name w:val="Сравнение редакций. Удаленный фрагмент"/>
    <w:uiPriority w:val="99"/>
    <w:rsid w:val="00D405D2"/>
    <w:rPr>
      <w:color w:val="000000"/>
      <w:shd w:val="clear" w:color="auto" w:fill="C4C413"/>
    </w:rPr>
  </w:style>
  <w:style w:type="paragraph" w:customStyle="1" w:styleId="afff7">
    <w:name w:val="Ссылка на официальную публикацию"/>
    <w:basedOn w:val="a"/>
    <w:next w:val="a"/>
    <w:uiPriority w:val="99"/>
    <w:rsid w:val="00D405D2"/>
    <w:pPr>
      <w:autoSpaceDE w:val="0"/>
      <w:autoSpaceDN w:val="0"/>
      <w:adjustRightInd w:val="0"/>
      <w:spacing w:after="0" w:line="240" w:lineRule="auto"/>
      <w:ind w:firstLine="720"/>
      <w:jc w:val="both"/>
    </w:pPr>
    <w:rPr>
      <w:rFonts w:ascii="Arial" w:hAnsi="Arial" w:cs="Arial"/>
      <w:sz w:val="24"/>
      <w:szCs w:val="24"/>
      <w:lang w:eastAsia="en-US"/>
    </w:rPr>
  </w:style>
  <w:style w:type="paragraph" w:customStyle="1" w:styleId="afff8">
    <w:name w:val="Текст в таблице"/>
    <w:basedOn w:val="aff6"/>
    <w:next w:val="a"/>
    <w:uiPriority w:val="99"/>
    <w:rsid w:val="00D405D2"/>
    <w:pPr>
      <w:ind w:firstLine="500"/>
    </w:pPr>
  </w:style>
  <w:style w:type="paragraph" w:customStyle="1" w:styleId="afff9">
    <w:name w:val="Текст ЭР (см. также)"/>
    <w:basedOn w:val="a"/>
    <w:next w:val="a"/>
    <w:uiPriority w:val="99"/>
    <w:rsid w:val="00D405D2"/>
    <w:pPr>
      <w:autoSpaceDE w:val="0"/>
      <w:autoSpaceDN w:val="0"/>
      <w:adjustRightInd w:val="0"/>
      <w:spacing w:before="200" w:after="0" w:line="240" w:lineRule="auto"/>
    </w:pPr>
    <w:rPr>
      <w:rFonts w:ascii="Arial" w:hAnsi="Arial" w:cs="Arial"/>
      <w:sz w:val="20"/>
      <w:szCs w:val="20"/>
      <w:lang w:eastAsia="en-US"/>
    </w:rPr>
  </w:style>
  <w:style w:type="paragraph" w:customStyle="1" w:styleId="afffa">
    <w:name w:val="Технический комментарий"/>
    <w:basedOn w:val="a"/>
    <w:next w:val="a"/>
    <w:uiPriority w:val="99"/>
    <w:rsid w:val="00D405D2"/>
    <w:pPr>
      <w:autoSpaceDE w:val="0"/>
      <w:autoSpaceDN w:val="0"/>
      <w:adjustRightInd w:val="0"/>
      <w:spacing w:after="0" w:line="240" w:lineRule="auto"/>
    </w:pPr>
    <w:rPr>
      <w:rFonts w:ascii="Arial" w:hAnsi="Arial" w:cs="Arial"/>
      <w:color w:val="463F31"/>
      <w:sz w:val="24"/>
      <w:szCs w:val="24"/>
      <w:shd w:val="clear" w:color="auto" w:fill="FFFFA6"/>
      <w:lang w:eastAsia="en-US"/>
    </w:rPr>
  </w:style>
  <w:style w:type="character" w:customStyle="1" w:styleId="afffb">
    <w:name w:val="Утратил силу"/>
    <w:basedOn w:val="a3"/>
    <w:uiPriority w:val="99"/>
    <w:rsid w:val="00D405D2"/>
    <w:rPr>
      <w:strike/>
      <w:color w:val="666600"/>
    </w:rPr>
  </w:style>
  <w:style w:type="paragraph" w:customStyle="1" w:styleId="afffc">
    <w:name w:val="Формула"/>
    <w:basedOn w:val="a"/>
    <w:next w:val="a"/>
    <w:uiPriority w:val="99"/>
    <w:rsid w:val="00D405D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lang w:eastAsia="en-US"/>
    </w:rPr>
  </w:style>
  <w:style w:type="paragraph" w:customStyle="1" w:styleId="afffd">
    <w:name w:val="Центрированный (таблица)"/>
    <w:basedOn w:val="aff6"/>
    <w:next w:val="a"/>
    <w:uiPriority w:val="99"/>
    <w:rsid w:val="00D405D2"/>
    <w:pPr>
      <w:jc w:val="center"/>
    </w:pPr>
  </w:style>
  <w:style w:type="paragraph" w:customStyle="1" w:styleId="-">
    <w:name w:val="ЭР-содержание (правое окно)"/>
    <w:basedOn w:val="a"/>
    <w:next w:val="a"/>
    <w:uiPriority w:val="99"/>
    <w:rsid w:val="00D405D2"/>
    <w:pPr>
      <w:autoSpaceDE w:val="0"/>
      <w:autoSpaceDN w:val="0"/>
      <w:adjustRightInd w:val="0"/>
      <w:spacing w:before="300" w:after="0" w:line="240" w:lineRule="auto"/>
    </w:pPr>
    <w:rPr>
      <w:rFonts w:ascii="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DD7"/>
    <w:pPr>
      <w:spacing w:after="200" w:line="276" w:lineRule="auto"/>
    </w:pPr>
    <w:rPr>
      <w:sz w:val="22"/>
      <w:szCs w:val="22"/>
      <w:lang w:eastAsia="ru-RU"/>
    </w:rPr>
  </w:style>
  <w:style w:type="paragraph" w:styleId="1">
    <w:name w:val="heading 1"/>
    <w:basedOn w:val="a"/>
    <w:next w:val="a"/>
    <w:link w:val="10"/>
    <w:uiPriority w:val="99"/>
    <w:qFormat/>
    <w:rsid w:val="00D405D2"/>
    <w:pPr>
      <w:autoSpaceDE w:val="0"/>
      <w:autoSpaceDN w:val="0"/>
      <w:adjustRightInd w:val="0"/>
      <w:spacing w:before="108" w:after="108" w:line="240" w:lineRule="auto"/>
      <w:jc w:val="center"/>
      <w:outlineLvl w:val="0"/>
    </w:pPr>
    <w:rPr>
      <w:rFonts w:ascii="Arial" w:hAnsi="Arial" w:cs="Arial"/>
      <w:b/>
      <w:bCs/>
      <w:color w:val="26282F"/>
      <w:sz w:val="24"/>
      <w:szCs w:val="24"/>
      <w:lang w:eastAsia="en-US"/>
    </w:rPr>
  </w:style>
  <w:style w:type="paragraph" w:styleId="2">
    <w:name w:val="heading 2"/>
    <w:basedOn w:val="1"/>
    <w:next w:val="a"/>
    <w:link w:val="20"/>
    <w:uiPriority w:val="99"/>
    <w:qFormat/>
    <w:rsid w:val="00D405D2"/>
    <w:pPr>
      <w:outlineLvl w:val="1"/>
    </w:pPr>
  </w:style>
  <w:style w:type="paragraph" w:styleId="3">
    <w:name w:val="heading 3"/>
    <w:basedOn w:val="2"/>
    <w:next w:val="a"/>
    <w:link w:val="30"/>
    <w:uiPriority w:val="99"/>
    <w:qFormat/>
    <w:rsid w:val="00D405D2"/>
    <w:pPr>
      <w:outlineLvl w:val="2"/>
    </w:pPr>
  </w:style>
  <w:style w:type="paragraph" w:styleId="4">
    <w:name w:val="heading 4"/>
    <w:basedOn w:val="3"/>
    <w:next w:val="a"/>
    <w:link w:val="40"/>
    <w:uiPriority w:val="99"/>
    <w:qFormat/>
    <w:rsid w:val="00D405D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05D2"/>
    <w:rPr>
      <w:rFonts w:ascii="Arial" w:hAnsi="Arial" w:cs="Arial"/>
      <w:b/>
      <w:bCs/>
      <w:color w:val="26282F"/>
      <w:sz w:val="24"/>
      <w:szCs w:val="24"/>
    </w:rPr>
  </w:style>
  <w:style w:type="character" w:customStyle="1" w:styleId="20">
    <w:name w:val="Заголовок 2 Знак"/>
    <w:basedOn w:val="a0"/>
    <w:link w:val="2"/>
    <w:uiPriority w:val="99"/>
    <w:rsid w:val="00D405D2"/>
    <w:rPr>
      <w:rFonts w:ascii="Arial" w:hAnsi="Arial" w:cs="Arial"/>
      <w:b/>
      <w:bCs/>
      <w:color w:val="26282F"/>
      <w:sz w:val="24"/>
      <w:szCs w:val="24"/>
    </w:rPr>
  </w:style>
  <w:style w:type="character" w:customStyle="1" w:styleId="30">
    <w:name w:val="Заголовок 3 Знак"/>
    <w:basedOn w:val="a0"/>
    <w:link w:val="3"/>
    <w:uiPriority w:val="99"/>
    <w:rsid w:val="00D405D2"/>
    <w:rPr>
      <w:rFonts w:ascii="Arial" w:hAnsi="Arial" w:cs="Arial"/>
      <w:b/>
      <w:bCs/>
      <w:color w:val="26282F"/>
      <w:sz w:val="24"/>
      <w:szCs w:val="24"/>
    </w:rPr>
  </w:style>
  <w:style w:type="character" w:customStyle="1" w:styleId="40">
    <w:name w:val="Заголовок 4 Знак"/>
    <w:basedOn w:val="a0"/>
    <w:link w:val="4"/>
    <w:uiPriority w:val="99"/>
    <w:rsid w:val="00D405D2"/>
    <w:rPr>
      <w:rFonts w:ascii="Arial" w:hAnsi="Arial" w:cs="Arial"/>
      <w:b/>
      <w:bCs/>
      <w:color w:val="26282F"/>
      <w:sz w:val="24"/>
      <w:szCs w:val="24"/>
    </w:rPr>
  </w:style>
  <w:style w:type="numbering" w:customStyle="1" w:styleId="11">
    <w:name w:val="Нет списка1"/>
    <w:next w:val="a2"/>
    <w:uiPriority w:val="99"/>
    <w:semiHidden/>
    <w:unhideWhenUsed/>
    <w:rsid w:val="00D405D2"/>
  </w:style>
  <w:style w:type="character" w:customStyle="1" w:styleId="a3">
    <w:name w:val="Цветовое выделение"/>
    <w:uiPriority w:val="99"/>
    <w:rsid w:val="00D405D2"/>
    <w:rPr>
      <w:b/>
      <w:bCs/>
      <w:color w:val="26282F"/>
    </w:rPr>
  </w:style>
  <w:style w:type="character" w:customStyle="1" w:styleId="a4">
    <w:name w:val="Гипертекстовая ссылка"/>
    <w:basedOn w:val="a3"/>
    <w:uiPriority w:val="99"/>
    <w:rsid w:val="00D405D2"/>
    <w:rPr>
      <w:color w:val="106BBE"/>
    </w:rPr>
  </w:style>
  <w:style w:type="character" w:customStyle="1" w:styleId="a5">
    <w:name w:val="Активная гипертекстовая ссылка"/>
    <w:basedOn w:val="a4"/>
    <w:uiPriority w:val="99"/>
    <w:rsid w:val="00D405D2"/>
    <w:rPr>
      <w:color w:val="106BBE"/>
      <w:u w:val="single"/>
    </w:rPr>
  </w:style>
  <w:style w:type="paragraph" w:customStyle="1" w:styleId="a6">
    <w:name w:val="Внимание"/>
    <w:basedOn w:val="a"/>
    <w:next w:val="a"/>
    <w:uiPriority w:val="99"/>
    <w:rsid w:val="00D405D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lang w:eastAsia="en-US"/>
    </w:rPr>
  </w:style>
  <w:style w:type="paragraph" w:customStyle="1" w:styleId="a7">
    <w:name w:val="Внимание: криминал!!"/>
    <w:basedOn w:val="a6"/>
    <w:next w:val="a"/>
    <w:uiPriority w:val="99"/>
    <w:rsid w:val="00D405D2"/>
  </w:style>
  <w:style w:type="paragraph" w:customStyle="1" w:styleId="a8">
    <w:name w:val="Внимание: недобросовестность!"/>
    <w:basedOn w:val="a6"/>
    <w:next w:val="a"/>
    <w:uiPriority w:val="99"/>
    <w:rsid w:val="00D405D2"/>
  </w:style>
  <w:style w:type="character" w:customStyle="1" w:styleId="a9">
    <w:name w:val="Выделение для Базового Поиска"/>
    <w:basedOn w:val="a3"/>
    <w:uiPriority w:val="99"/>
    <w:rsid w:val="00D405D2"/>
    <w:rPr>
      <w:b/>
      <w:bCs/>
      <w:color w:val="0058A9"/>
    </w:rPr>
  </w:style>
  <w:style w:type="character" w:customStyle="1" w:styleId="aa">
    <w:name w:val="Выделение для Базового Поиска (курсив)"/>
    <w:basedOn w:val="a9"/>
    <w:uiPriority w:val="99"/>
    <w:rsid w:val="00D405D2"/>
    <w:rPr>
      <w:b/>
      <w:bCs/>
      <w:i/>
      <w:iCs/>
      <w:color w:val="0058A9"/>
    </w:rPr>
  </w:style>
  <w:style w:type="paragraph" w:customStyle="1" w:styleId="ab">
    <w:name w:val="Дочерний элемент списка"/>
    <w:basedOn w:val="a"/>
    <w:next w:val="a"/>
    <w:uiPriority w:val="99"/>
    <w:rsid w:val="00D405D2"/>
    <w:pPr>
      <w:autoSpaceDE w:val="0"/>
      <w:autoSpaceDN w:val="0"/>
      <w:adjustRightInd w:val="0"/>
      <w:spacing w:after="0" w:line="240" w:lineRule="auto"/>
      <w:jc w:val="both"/>
    </w:pPr>
    <w:rPr>
      <w:rFonts w:ascii="Arial" w:hAnsi="Arial" w:cs="Arial"/>
      <w:color w:val="868381"/>
      <w:sz w:val="20"/>
      <w:szCs w:val="20"/>
      <w:lang w:eastAsia="en-US"/>
    </w:rPr>
  </w:style>
  <w:style w:type="paragraph" w:customStyle="1" w:styleId="ac">
    <w:name w:val="Основное меню (преемственное)"/>
    <w:basedOn w:val="a"/>
    <w:next w:val="a"/>
    <w:uiPriority w:val="99"/>
    <w:rsid w:val="00D405D2"/>
    <w:pPr>
      <w:autoSpaceDE w:val="0"/>
      <w:autoSpaceDN w:val="0"/>
      <w:adjustRightInd w:val="0"/>
      <w:spacing w:after="0" w:line="240" w:lineRule="auto"/>
      <w:ind w:firstLine="720"/>
      <w:jc w:val="both"/>
    </w:pPr>
    <w:rPr>
      <w:rFonts w:ascii="Verdana" w:hAnsi="Verdana" w:cs="Verdana"/>
      <w:lang w:eastAsia="en-US"/>
    </w:rPr>
  </w:style>
  <w:style w:type="paragraph" w:customStyle="1" w:styleId="ad">
    <w:name w:val="Заголовок"/>
    <w:basedOn w:val="ac"/>
    <w:next w:val="a"/>
    <w:uiPriority w:val="99"/>
    <w:rsid w:val="00D405D2"/>
    <w:rPr>
      <w:b/>
      <w:bCs/>
      <w:color w:val="0058A9"/>
      <w:shd w:val="clear" w:color="auto" w:fill="ECE9D8"/>
    </w:rPr>
  </w:style>
  <w:style w:type="paragraph" w:customStyle="1" w:styleId="ae">
    <w:name w:val="Заголовок группы контролов"/>
    <w:basedOn w:val="a"/>
    <w:next w:val="a"/>
    <w:uiPriority w:val="99"/>
    <w:rsid w:val="00D405D2"/>
    <w:pPr>
      <w:autoSpaceDE w:val="0"/>
      <w:autoSpaceDN w:val="0"/>
      <w:adjustRightInd w:val="0"/>
      <w:spacing w:after="0" w:line="240" w:lineRule="auto"/>
      <w:ind w:firstLine="720"/>
      <w:jc w:val="both"/>
    </w:pPr>
    <w:rPr>
      <w:rFonts w:ascii="Arial" w:hAnsi="Arial" w:cs="Arial"/>
      <w:b/>
      <w:bCs/>
      <w:color w:val="000000"/>
      <w:sz w:val="24"/>
      <w:szCs w:val="24"/>
      <w:lang w:eastAsia="en-US"/>
    </w:rPr>
  </w:style>
  <w:style w:type="paragraph" w:customStyle="1" w:styleId="af">
    <w:name w:val="Заголовок для информации об изменениях"/>
    <w:basedOn w:val="1"/>
    <w:next w:val="a"/>
    <w:uiPriority w:val="99"/>
    <w:rsid w:val="00D405D2"/>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D405D2"/>
    <w:pPr>
      <w:autoSpaceDE w:val="0"/>
      <w:autoSpaceDN w:val="0"/>
      <w:adjustRightInd w:val="0"/>
      <w:spacing w:after="0" w:line="240" w:lineRule="auto"/>
      <w:ind w:firstLine="720"/>
      <w:jc w:val="both"/>
    </w:pPr>
    <w:rPr>
      <w:rFonts w:ascii="Arial" w:hAnsi="Arial" w:cs="Arial"/>
      <w:i/>
      <w:iCs/>
      <w:color w:val="000080"/>
      <w:lang w:eastAsia="en-US"/>
    </w:rPr>
  </w:style>
  <w:style w:type="character" w:customStyle="1" w:styleId="af1">
    <w:name w:val="Заголовок своего сообщения"/>
    <w:basedOn w:val="a3"/>
    <w:uiPriority w:val="99"/>
    <w:rsid w:val="00D405D2"/>
    <w:rPr>
      <w:b/>
      <w:bCs/>
      <w:color w:val="26282F"/>
    </w:rPr>
  </w:style>
  <w:style w:type="paragraph" w:customStyle="1" w:styleId="af2">
    <w:name w:val="Заголовок статьи"/>
    <w:basedOn w:val="a"/>
    <w:next w:val="a"/>
    <w:uiPriority w:val="99"/>
    <w:rsid w:val="00D405D2"/>
    <w:pPr>
      <w:autoSpaceDE w:val="0"/>
      <w:autoSpaceDN w:val="0"/>
      <w:adjustRightInd w:val="0"/>
      <w:spacing w:after="0" w:line="240" w:lineRule="auto"/>
      <w:ind w:left="1612" w:hanging="892"/>
      <w:jc w:val="both"/>
    </w:pPr>
    <w:rPr>
      <w:rFonts w:ascii="Arial" w:hAnsi="Arial" w:cs="Arial"/>
      <w:sz w:val="24"/>
      <w:szCs w:val="24"/>
      <w:lang w:eastAsia="en-US"/>
    </w:rPr>
  </w:style>
  <w:style w:type="character" w:customStyle="1" w:styleId="af3">
    <w:name w:val="Заголовок чужого сообщения"/>
    <w:basedOn w:val="a3"/>
    <w:uiPriority w:val="99"/>
    <w:rsid w:val="00D405D2"/>
    <w:rPr>
      <w:b/>
      <w:bCs/>
      <w:color w:val="FF0000"/>
    </w:rPr>
  </w:style>
  <w:style w:type="paragraph" w:customStyle="1" w:styleId="af4">
    <w:name w:val="Заголовок ЭР (левое окно)"/>
    <w:basedOn w:val="a"/>
    <w:next w:val="a"/>
    <w:uiPriority w:val="99"/>
    <w:rsid w:val="00D405D2"/>
    <w:pPr>
      <w:autoSpaceDE w:val="0"/>
      <w:autoSpaceDN w:val="0"/>
      <w:adjustRightInd w:val="0"/>
      <w:spacing w:before="300" w:after="250" w:line="240" w:lineRule="auto"/>
      <w:jc w:val="center"/>
    </w:pPr>
    <w:rPr>
      <w:rFonts w:ascii="Arial" w:hAnsi="Arial" w:cs="Arial"/>
      <w:b/>
      <w:bCs/>
      <w:color w:val="26282F"/>
      <w:sz w:val="26"/>
      <w:szCs w:val="26"/>
      <w:lang w:eastAsia="en-US"/>
    </w:rPr>
  </w:style>
  <w:style w:type="paragraph" w:customStyle="1" w:styleId="af5">
    <w:name w:val="Заголовок ЭР (правое окно)"/>
    <w:basedOn w:val="af4"/>
    <w:next w:val="a"/>
    <w:uiPriority w:val="99"/>
    <w:rsid w:val="00D405D2"/>
    <w:pPr>
      <w:spacing w:after="0"/>
      <w:jc w:val="left"/>
    </w:pPr>
  </w:style>
  <w:style w:type="paragraph" w:customStyle="1" w:styleId="af6">
    <w:name w:val="Интерактивный заголовок"/>
    <w:basedOn w:val="ad"/>
    <w:next w:val="a"/>
    <w:uiPriority w:val="99"/>
    <w:rsid w:val="00D405D2"/>
    <w:rPr>
      <w:u w:val="single"/>
    </w:rPr>
  </w:style>
  <w:style w:type="paragraph" w:customStyle="1" w:styleId="af7">
    <w:name w:val="Текст информации об изменениях"/>
    <w:basedOn w:val="a"/>
    <w:next w:val="a"/>
    <w:uiPriority w:val="99"/>
    <w:rsid w:val="00D405D2"/>
    <w:pPr>
      <w:autoSpaceDE w:val="0"/>
      <w:autoSpaceDN w:val="0"/>
      <w:adjustRightInd w:val="0"/>
      <w:spacing w:after="0" w:line="240" w:lineRule="auto"/>
      <w:ind w:firstLine="720"/>
      <w:jc w:val="both"/>
    </w:pPr>
    <w:rPr>
      <w:rFonts w:ascii="Arial" w:hAnsi="Arial" w:cs="Arial"/>
      <w:color w:val="353842"/>
      <w:sz w:val="18"/>
      <w:szCs w:val="18"/>
      <w:lang w:eastAsia="en-US"/>
    </w:rPr>
  </w:style>
  <w:style w:type="paragraph" w:customStyle="1" w:styleId="af8">
    <w:name w:val="Информация об изменениях"/>
    <w:basedOn w:val="af7"/>
    <w:next w:val="a"/>
    <w:uiPriority w:val="99"/>
    <w:rsid w:val="00D405D2"/>
    <w:pPr>
      <w:spacing w:before="180"/>
      <w:ind w:left="360" w:right="360" w:firstLine="0"/>
    </w:pPr>
    <w:rPr>
      <w:shd w:val="clear" w:color="auto" w:fill="EAEFED"/>
    </w:rPr>
  </w:style>
  <w:style w:type="paragraph" w:customStyle="1" w:styleId="af9">
    <w:name w:val="Текст (справка)"/>
    <w:basedOn w:val="a"/>
    <w:next w:val="a"/>
    <w:uiPriority w:val="99"/>
    <w:rsid w:val="00D405D2"/>
    <w:pPr>
      <w:autoSpaceDE w:val="0"/>
      <w:autoSpaceDN w:val="0"/>
      <w:adjustRightInd w:val="0"/>
      <w:spacing w:after="0" w:line="240" w:lineRule="auto"/>
      <w:ind w:left="170" w:right="170"/>
    </w:pPr>
    <w:rPr>
      <w:rFonts w:ascii="Arial" w:hAnsi="Arial" w:cs="Arial"/>
      <w:sz w:val="24"/>
      <w:szCs w:val="24"/>
      <w:lang w:eastAsia="en-US"/>
    </w:rPr>
  </w:style>
  <w:style w:type="paragraph" w:customStyle="1" w:styleId="afa">
    <w:name w:val="Комментарий"/>
    <w:basedOn w:val="af9"/>
    <w:next w:val="a"/>
    <w:uiPriority w:val="99"/>
    <w:rsid w:val="00D405D2"/>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D405D2"/>
    <w:rPr>
      <w:i/>
      <w:iCs/>
    </w:rPr>
  </w:style>
  <w:style w:type="paragraph" w:customStyle="1" w:styleId="afc">
    <w:name w:val="Текст (лев. подпись)"/>
    <w:basedOn w:val="a"/>
    <w:next w:val="a"/>
    <w:uiPriority w:val="99"/>
    <w:rsid w:val="00D405D2"/>
    <w:pPr>
      <w:autoSpaceDE w:val="0"/>
      <w:autoSpaceDN w:val="0"/>
      <w:adjustRightInd w:val="0"/>
      <w:spacing w:after="0" w:line="240" w:lineRule="auto"/>
    </w:pPr>
    <w:rPr>
      <w:rFonts w:ascii="Arial" w:hAnsi="Arial" w:cs="Arial"/>
      <w:sz w:val="24"/>
      <w:szCs w:val="24"/>
      <w:lang w:eastAsia="en-US"/>
    </w:rPr>
  </w:style>
  <w:style w:type="paragraph" w:customStyle="1" w:styleId="afd">
    <w:name w:val="Колонтитул (левый)"/>
    <w:basedOn w:val="afc"/>
    <w:next w:val="a"/>
    <w:uiPriority w:val="99"/>
    <w:rsid w:val="00D405D2"/>
    <w:rPr>
      <w:sz w:val="14"/>
      <w:szCs w:val="14"/>
    </w:rPr>
  </w:style>
  <w:style w:type="paragraph" w:customStyle="1" w:styleId="afe">
    <w:name w:val="Текст (прав. подпись)"/>
    <w:basedOn w:val="a"/>
    <w:next w:val="a"/>
    <w:uiPriority w:val="99"/>
    <w:rsid w:val="00D405D2"/>
    <w:pPr>
      <w:autoSpaceDE w:val="0"/>
      <w:autoSpaceDN w:val="0"/>
      <w:adjustRightInd w:val="0"/>
      <w:spacing w:after="0" w:line="240" w:lineRule="auto"/>
      <w:jc w:val="right"/>
    </w:pPr>
    <w:rPr>
      <w:rFonts w:ascii="Arial" w:hAnsi="Arial" w:cs="Arial"/>
      <w:sz w:val="24"/>
      <w:szCs w:val="24"/>
      <w:lang w:eastAsia="en-US"/>
    </w:rPr>
  </w:style>
  <w:style w:type="paragraph" w:customStyle="1" w:styleId="aff">
    <w:name w:val="Колонтитул (правый)"/>
    <w:basedOn w:val="afe"/>
    <w:next w:val="a"/>
    <w:uiPriority w:val="99"/>
    <w:rsid w:val="00D405D2"/>
    <w:rPr>
      <w:sz w:val="14"/>
      <w:szCs w:val="14"/>
    </w:rPr>
  </w:style>
  <w:style w:type="paragraph" w:customStyle="1" w:styleId="aff0">
    <w:name w:val="Комментарий пользователя"/>
    <w:basedOn w:val="afa"/>
    <w:next w:val="a"/>
    <w:uiPriority w:val="99"/>
    <w:rsid w:val="00D405D2"/>
    <w:pPr>
      <w:jc w:val="left"/>
    </w:pPr>
    <w:rPr>
      <w:shd w:val="clear" w:color="auto" w:fill="FFDFE0"/>
    </w:rPr>
  </w:style>
  <w:style w:type="paragraph" w:customStyle="1" w:styleId="aff1">
    <w:name w:val="Куда обратиться?"/>
    <w:basedOn w:val="a6"/>
    <w:next w:val="a"/>
    <w:uiPriority w:val="99"/>
    <w:rsid w:val="00D405D2"/>
  </w:style>
  <w:style w:type="paragraph" w:customStyle="1" w:styleId="aff2">
    <w:name w:val="Моноширинный"/>
    <w:basedOn w:val="a"/>
    <w:next w:val="a"/>
    <w:uiPriority w:val="99"/>
    <w:rsid w:val="00D405D2"/>
    <w:pPr>
      <w:autoSpaceDE w:val="0"/>
      <w:autoSpaceDN w:val="0"/>
      <w:adjustRightInd w:val="0"/>
      <w:spacing w:after="0" w:line="240" w:lineRule="auto"/>
    </w:pPr>
    <w:rPr>
      <w:rFonts w:ascii="Courier New" w:hAnsi="Courier New" w:cs="Courier New"/>
      <w:sz w:val="24"/>
      <w:szCs w:val="24"/>
      <w:lang w:eastAsia="en-US"/>
    </w:rPr>
  </w:style>
  <w:style w:type="character" w:customStyle="1" w:styleId="aff3">
    <w:name w:val="Найденные слова"/>
    <w:basedOn w:val="a3"/>
    <w:uiPriority w:val="99"/>
    <w:rsid w:val="00D405D2"/>
    <w:rPr>
      <w:shd w:val="clear" w:color="auto" w:fill="FFF580"/>
    </w:rPr>
  </w:style>
  <w:style w:type="character" w:customStyle="1" w:styleId="aff4">
    <w:name w:val="Не вступил в силу"/>
    <w:basedOn w:val="a3"/>
    <w:uiPriority w:val="99"/>
    <w:rsid w:val="00D405D2"/>
    <w:rPr>
      <w:color w:val="000000"/>
      <w:shd w:val="clear" w:color="auto" w:fill="D8EDE8"/>
    </w:rPr>
  </w:style>
  <w:style w:type="paragraph" w:customStyle="1" w:styleId="aff5">
    <w:name w:val="Необходимые документы"/>
    <w:basedOn w:val="a6"/>
    <w:next w:val="a"/>
    <w:uiPriority w:val="99"/>
    <w:rsid w:val="00D405D2"/>
    <w:pPr>
      <w:ind w:firstLine="118"/>
    </w:pPr>
  </w:style>
  <w:style w:type="paragraph" w:customStyle="1" w:styleId="aff6">
    <w:name w:val="Нормальный (таблица)"/>
    <w:basedOn w:val="a"/>
    <w:next w:val="a"/>
    <w:uiPriority w:val="99"/>
    <w:rsid w:val="00D405D2"/>
    <w:pPr>
      <w:autoSpaceDE w:val="0"/>
      <w:autoSpaceDN w:val="0"/>
      <w:adjustRightInd w:val="0"/>
      <w:spacing w:after="0" w:line="240" w:lineRule="auto"/>
      <w:jc w:val="both"/>
    </w:pPr>
    <w:rPr>
      <w:rFonts w:ascii="Arial" w:hAnsi="Arial" w:cs="Arial"/>
      <w:sz w:val="24"/>
      <w:szCs w:val="24"/>
      <w:lang w:eastAsia="en-US"/>
    </w:rPr>
  </w:style>
  <w:style w:type="paragraph" w:customStyle="1" w:styleId="aff7">
    <w:name w:val="Таблицы (моноширинный)"/>
    <w:basedOn w:val="a"/>
    <w:next w:val="a"/>
    <w:uiPriority w:val="99"/>
    <w:rsid w:val="00D405D2"/>
    <w:pPr>
      <w:autoSpaceDE w:val="0"/>
      <w:autoSpaceDN w:val="0"/>
      <w:adjustRightInd w:val="0"/>
      <w:spacing w:after="0" w:line="240" w:lineRule="auto"/>
    </w:pPr>
    <w:rPr>
      <w:rFonts w:ascii="Courier New" w:hAnsi="Courier New" w:cs="Courier New"/>
      <w:sz w:val="24"/>
      <w:szCs w:val="24"/>
      <w:lang w:eastAsia="en-US"/>
    </w:rPr>
  </w:style>
  <w:style w:type="paragraph" w:customStyle="1" w:styleId="aff8">
    <w:name w:val="Оглавление"/>
    <w:basedOn w:val="aff7"/>
    <w:next w:val="a"/>
    <w:uiPriority w:val="99"/>
    <w:rsid w:val="00D405D2"/>
    <w:pPr>
      <w:ind w:left="140"/>
    </w:pPr>
  </w:style>
  <w:style w:type="character" w:customStyle="1" w:styleId="aff9">
    <w:name w:val="Опечатки"/>
    <w:uiPriority w:val="99"/>
    <w:rsid w:val="00D405D2"/>
    <w:rPr>
      <w:color w:val="FF0000"/>
    </w:rPr>
  </w:style>
  <w:style w:type="paragraph" w:customStyle="1" w:styleId="affa">
    <w:name w:val="Переменная часть"/>
    <w:basedOn w:val="ac"/>
    <w:next w:val="a"/>
    <w:uiPriority w:val="99"/>
    <w:rsid w:val="00D405D2"/>
    <w:rPr>
      <w:sz w:val="18"/>
      <w:szCs w:val="18"/>
    </w:rPr>
  </w:style>
  <w:style w:type="paragraph" w:customStyle="1" w:styleId="affb">
    <w:name w:val="Подвал для информации об изменениях"/>
    <w:basedOn w:val="1"/>
    <w:next w:val="a"/>
    <w:uiPriority w:val="99"/>
    <w:rsid w:val="00D405D2"/>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D405D2"/>
    <w:rPr>
      <w:b/>
      <w:bCs/>
    </w:rPr>
  </w:style>
  <w:style w:type="paragraph" w:customStyle="1" w:styleId="affd">
    <w:name w:val="Подчёркнуный текст"/>
    <w:basedOn w:val="a"/>
    <w:next w:val="a"/>
    <w:uiPriority w:val="99"/>
    <w:rsid w:val="00D405D2"/>
    <w:pPr>
      <w:autoSpaceDE w:val="0"/>
      <w:autoSpaceDN w:val="0"/>
      <w:adjustRightInd w:val="0"/>
      <w:spacing w:after="0" w:line="240" w:lineRule="auto"/>
      <w:ind w:firstLine="720"/>
      <w:jc w:val="both"/>
    </w:pPr>
    <w:rPr>
      <w:rFonts w:ascii="Arial" w:hAnsi="Arial" w:cs="Arial"/>
      <w:sz w:val="24"/>
      <w:szCs w:val="24"/>
      <w:lang w:eastAsia="en-US"/>
    </w:rPr>
  </w:style>
  <w:style w:type="paragraph" w:customStyle="1" w:styleId="affe">
    <w:name w:val="Постоянная часть"/>
    <w:basedOn w:val="ac"/>
    <w:next w:val="a"/>
    <w:uiPriority w:val="99"/>
    <w:rsid w:val="00D405D2"/>
    <w:rPr>
      <w:sz w:val="20"/>
      <w:szCs w:val="20"/>
    </w:rPr>
  </w:style>
  <w:style w:type="paragraph" w:customStyle="1" w:styleId="afff">
    <w:name w:val="Прижатый влево"/>
    <w:basedOn w:val="a"/>
    <w:next w:val="a"/>
    <w:uiPriority w:val="99"/>
    <w:rsid w:val="00D405D2"/>
    <w:pPr>
      <w:autoSpaceDE w:val="0"/>
      <w:autoSpaceDN w:val="0"/>
      <w:adjustRightInd w:val="0"/>
      <w:spacing w:after="0" w:line="240" w:lineRule="auto"/>
    </w:pPr>
    <w:rPr>
      <w:rFonts w:ascii="Arial" w:hAnsi="Arial" w:cs="Arial"/>
      <w:sz w:val="24"/>
      <w:szCs w:val="24"/>
      <w:lang w:eastAsia="en-US"/>
    </w:rPr>
  </w:style>
  <w:style w:type="paragraph" w:customStyle="1" w:styleId="afff0">
    <w:name w:val="Пример."/>
    <w:basedOn w:val="a6"/>
    <w:next w:val="a"/>
    <w:uiPriority w:val="99"/>
    <w:rsid w:val="00D405D2"/>
  </w:style>
  <w:style w:type="paragraph" w:customStyle="1" w:styleId="afff1">
    <w:name w:val="Примечание."/>
    <w:basedOn w:val="a6"/>
    <w:next w:val="a"/>
    <w:uiPriority w:val="99"/>
    <w:rsid w:val="00D405D2"/>
  </w:style>
  <w:style w:type="character" w:customStyle="1" w:styleId="afff2">
    <w:name w:val="Продолжение ссылки"/>
    <w:basedOn w:val="a4"/>
    <w:uiPriority w:val="99"/>
    <w:rsid w:val="00D405D2"/>
    <w:rPr>
      <w:color w:val="106BBE"/>
    </w:rPr>
  </w:style>
  <w:style w:type="paragraph" w:customStyle="1" w:styleId="afff3">
    <w:name w:val="Словарная статья"/>
    <w:basedOn w:val="a"/>
    <w:next w:val="a"/>
    <w:uiPriority w:val="99"/>
    <w:rsid w:val="00D405D2"/>
    <w:pPr>
      <w:autoSpaceDE w:val="0"/>
      <w:autoSpaceDN w:val="0"/>
      <w:adjustRightInd w:val="0"/>
      <w:spacing w:after="0" w:line="240" w:lineRule="auto"/>
      <w:ind w:right="118"/>
      <w:jc w:val="both"/>
    </w:pPr>
    <w:rPr>
      <w:rFonts w:ascii="Arial" w:hAnsi="Arial" w:cs="Arial"/>
      <w:sz w:val="24"/>
      <w:szCs w:val="24"/>
      <w:lang w:eastAsia="en-US"/>
    </w:rPr>
  </w:style>
  <w:style w:type="character" w:customStyle="1" w:styleId="afff4">
    <w:name w:val="Сравнение редакций"/>
    <w:basedOn w:val="a3"/>
    <w:uiPriority w:val="99"/>
    <w:rsid w:val="00D405D2"/>
  </w:style>
  <w:style w:type="character" w:customStyle="1" w:styleId="afff5">
    <w:name w:val="Сравнение редакций. Добавленный фрагмент"/>
    <w:uiPriority w:val="99"/>
    <w:rsid w:val="00D405D2"/>
    <w:rPr>
      <w:color w:val="000000"/>
      <w:shd w:val="clear" w:color="auto" w:fill="C1D7FF"/>
    </w:rPr>
  </w:style>
  <w:style w:type="character" w:customStyle="1" w:styleId="afff6">
    <w:name w:val="Сравнение редакций. Удаленный фрагмент"/>
    <w:uiPriority w:val="99"/>
    <w:rsid w:val="00D405D2"/>
    <w:rPr>
      <w:color w:val="000000"/>
      <w:shd w:val="clear" w:color="auto" w:fill="C4C413"/>
    </w:rPr>
  </w:style>
  <w:style w:type="paragraph" w:customStyle="1" w:styleId="afff7">
    <w:name w:val="Ссылка на официальную публикацию"/>
    <w:basedOn w:val="a"/>
    <w:next w:val="a"/>
    <w:uiPriority w:val="99"/>
    <w:rsid w:val="00D405D2"/>
    <w:pPr>
      <w:autoSpaceDE w:val="0"/>
      <w:autoSpaceDN w:val="0"/>
      <w:adjustRightInd w:val="0"/>
      <w:spacing w:after="0" w:line="240" w:lineRule="auto"/>
      <w:ind w:firstLine="720"/>
      <w:jc w:val="both"/>
    </w:pPr>
    <w:rPr>
      <w:rFonts w:ascii="Arial" w:hAnsi="Arial" w:cs="Arial"/>
      <w:sz w:val="24"/>
      <w:szCs w:val="24"/>
      <w:lang w:eastAsia="en-US"/>
    </w:rPr>
  </w:style>
  <w:style w:type="paragraph" w:customStyle="1" w:styleId="afff8">
    <w:name w:val="Текст в таблице"/>
    <w:basedOn w:val="aff6"/>
    <w:next w:val="a"/>
    <w:uiPriority w:val="99"/>
    <w:rsid w:val="00D405D2"/>
    <w:pPr>
      <w:ind w:firstLine="500"/>
    </w:pPr>
  </w:style>
  <w:style w:type="paragraph" w:customStyle="1" w:styleId="afff9">
    <w:name w:val="Текст ЭР (см. также)"/>
    <w:basedOn w:val="a"/>
    <w:next w:val="a"/>
    <w:uiPriority w:val="99"/>
    <w:rsid w:val="00D405D2"/>
    <w:pPr>
      <w:autoSpaceDE w:val="0"/>
      <w:autoSpaceDN w:val="0"/>
      <w:adjustRightInd w:val="0"/>
      <w:spacing w:before="200" w:after="0" w:line="240" w:lineRule="auto"/>
    </w:pPr>
    <w:rPr>
      <w:rFonts w:ascii="Arial" w:hAnsi="Arial" w:cs="Arial"/>
      <w:sz w:val="20"/>
      <w:szCs w:val="20"/>
      <w:lang w:eastAsia="en-US"/>
    </w:rPr>
  </w:style>
  <w:style w:type="paragraph" w:customStyle="1" w:styleId="afffa">
    <w:name w:val="Технический комментарий"/>
    <w:basedOn w:val="a"/>
    <w:next w:val="a"/>
    <w:uiPriority w:val="99"/>
    <w:rsid w:val="00D405D2"/>
    <w:pPr>
      <w:autoSpaceDE w:val="0"/>
      <w:autoSpaceDN w:val="0"/>
      <w:adjustRightInd w:val="0"/>
      <w:spacing w:after="0" w:line="240" w:lineRule="auto"/>
    </w:pPr>
    <w:rPr>
      <w:rFonts w:ascii="Arial" w:hAnsi="Arial" w:cs="Arial"/>
      <w:color w:val="463F31"/>
      <w:sz w:val="24"/>
      <w:szCs w:val="24"/>
      <w:shd w:val="clear" w:color="auto" w:fill="FFFFA6"/>
      <w:lang w:eastAsia="en-US"/>
    </w:rPr>
  </w:style>
  <w:style w:type="character" w:customStyle="1" w:styleId="afffb">
    <w:name w:val="Утратил силу"/>
    <w:basedOn w:val="a3"/>
    <w:uiPriority w:val="99"/>
    <w:rsid w:val="00D405D2"/>
    <w:rPr>
      <w:strike/>
      <w:color w:val="666600"/>
    </w:rPr>
  </w:style>
  <w:style w:type="paragraph" w:customStyle="1" w:styleId="afffc">
    <w:name w:val="Формула"/>
    <w:basedOn w:val="a"/>
    <w:next w:val="a"/>
    <w:uiPriority w:val="99"/>
    <w:rsid w:val="00D405D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lang w:eastAsia="en-US"/>
    </w:rPr>
  </w:style>
  <w:style w:type="paragraph" w:customStyle="1" w:styleId="afffd">
    <w:name w:val="Центрированный (таблица)"/>
    <w:basedOn w:val="aff6"/>
    <w:next w:val="a"/>
    <w:uiPriority w:val="99"/>
    <w:rsid w:val="00D405D2"/>
    <w:pPr>
      <w:jc w:val="center"/>
    </w:pPr>
  </w:style>
  <w:style w:type="paragraph" w:customStyle="1" w:styleId="-">
    <w:name w:val="ЭР-содержание (правое окно)"/>
    <w:basedOn w:val="a"/>
    <w:next w:val="a"/>
    <w:uiPriority w:val="99"/>
    <w:rsid w:val="00D405D2"/>
    <w:pPr>
      <w:autoSpaceDE w:val="0"/>
      <w:autoSpaceDN w:val="0"/>
      <w:adjustRightInd w:val="0"/>
      <w:spacing w:before="300"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57467260.6" TargetMode="External"/><Relationship Id="rId18" Type="http://schemas.openxmlformats.org/officeDocument/2006/relationships/hyperlink" Target="garantF1://57467260.7" TargetMode="External"/><Relationship Id="rId26" Type="http://schemas.openxmlformats.org/officeDocument/2006/relationships/hyperlink" Target="garantF1://12085475.12" TargetMode="External"/><Relationship Id="rId39" Type="http://schemas.openxmlformats.org/officeDocument/2006/relationships/hyperlink" Target="garantF1://57467260.21" TargetMode="External"/><Relationship Id="rId21" Type="http://schemas.openxmlformats.org/officeDocument/2006/relationships/hyperlink" Target="garantF1://57467260.9" TargetMode="External"/><Relationship Id="rId34" Type="http://schemas.openxmlformats.org/officeDocument/2006/relationships/hyperlink" Target="garantF1://57467260.18" TargetMode="External"/><Relationship Id="rId42" Type="http://schemas.openxmlformats.org/officeDocument/2006/relationships/hyperlink" Target="garantF1://57467260.23" TargetMode="External"/><Relationship Id="rId47" Type="http://schemas.openxmlformats.org/officeDocument/2006/relationships/hyperlink" Target="garantF1://890941.13378" TargetMode="External"/><Relationship Id="rId50" Type="http://schemas.openxmlformats.org/officeDocument/2006/relationships/hyperlink" Target="garantF1://57467260.26" TargetMode="External"/><Relationship Id="rId55" Type="http://schemas.openxmlformats.org/officeDocument/2006/relationships/hyperlink" Target="garantF1://70253464.2" TargetMode="External"/><Relationship Id="rId63" Type="http://schemas.openxmlformats.org/officeDocument/2006/relationships/hyperlink" Target="garantF1://57467260.34" TargetMode="External"/><Relationship Id="rId68" Type="http://schemas.openxmlformats.org/officeDocument/2006/relationships/hyperlink" Target="garantF1://84755.364" TargetMode="External"/><Relationship Id="rId76" Type="http://schemas.openxmlformats.org/officeDocument/2006/relationships/hyperlink" Target="garantF1://70414766.13" TargetMode="External"/><Relationship Id="rId7" Type="http://schemas.openxmlformats.org/officeDocument/2006/relationships/hyperlink" Target="garantF1://57467260.2" TargetMode="External"/><Relationship Id="rId71" Type="http://schemas.openxmlformats.org/officeDocument/2006/relationships/hyperlink" Target="garantF1://12036676.56000000" TargetMode="External"/><Relationship Id="rId2" Type="http://schemas.microsoft.com/office/2007/relationships/stylesWithEffects" Target="stylesWithEffects.xml"/><Relationship Id="rId16" Type="http://schemas.openxmlformats.org/officeDocument/2006/relationships/hyperlink" Target="garantF1://70565992.1000" TargetMode="External"/><Relationship Id="rId29" Type="http://schemas.openxmlformats.org/officeDocument/2006/relationships/hyperlink" Target="garantF1://57467260.13" TargetMode="External"/><Relationship Id="rId11" Type="http://schemas.openxmlformats.org/officeDocument/2006/relationships/hyperlink" Target="garantF1://890941.2770" TargetMode="External"/><Relationship Id="rId24" Type="http://schemas.openxmlformats.org/officeDocument/2006/relationships/hyperlink" Target="garantF1://12048567.4" TargetMode="External"/><Relationship Id="rId32" Type="http://schemas.openxmlformats.org/officeDocument/2006/relationships/hyperlink" Target="garantF1://57467260.16" TargetMode="External"/><Relationship Id="rId37" Type="http://schemas.openxmlformats.org/officeDocument/2006/relationships/hyperlink" Target="garantF1://57467260.19" TargetMode="External"/><Relationship Id="rId40" Type="http://schemas.openxmlformats.org/officeDocument/2006/relationships/hyperlink" Target="garantF1://57467260.22" TargetMode="External"/><Relationship Id="rId45" Type="http://schemas.openxmlformats.org/officeDocument/2006/relationships/hyperlink" Target="garantF1://890941.13378" TargetMode="External"/><Relationship Id="rId53" Type="http://schemas.openxmlformats.org/officeDocument/2006/relationships/hyperlink" Target="garantF1://57467260.29" TargetMode="External"/><Relationship Id="rId58" Type="http://schemas.openxmlformats.org/officeDocument/2006/relationships/hyperlink" Target="garantF1://57467260.31" TargetMode="External"/><Relationship Id="rId66" Type="http://schemas.openxmlformats.org/officeDocument/2006/relationships/hyperlink" Target="garantF1://5642.0" TargetMode="External"/><Relationship Id="rId74" Type="http://schemas.openxmlformats.org/officeDocument/2006/relationships/hyperlink" Target="garantF1://12091963.2" TargetMode="External"/><Relationship Id="rId79" Type="http://schemas.openxmlformats.org/officeDocument/2006/relationships/theme" Target="theme/theme1.xml"/><Relationship Id="rId5" Type="http://schemas.openxmlformats.org/officeDocument/2006/relationships/hyperlink" Target="garantF1://57467260.0" TargetMode="External"/><Relationship Id="rId61" Type="http://schemas.openxmlformats.org/officeDocument/2006/relationships/hyperlink" Target="garantF1://57467260.33" TargetMode="External"/><Relationship Id="rId10" Type="http://schemas.openxmlformats.org/officeDocument/2006/relationships/hyperlink" Target="garantF1://57467260.5" TargetMode="External"/><Relationship Id="rId19" Type="http://schemas.openxmlformats.org/officeDocument/2006/relationships/hyperlink" Target="garantF1://70601066.82" TargetMode="External"/><Relationship Id="rId31" Type="http://schemas.openxmlformats.org/officeDocument/2006/relationships/hyperlink" Target="garantF1://57467260.15" TargetMode="External"/><Relationship Id="rId44" Type="http://schemas.openxmlformats.org/officeDocument/2006/relationships/hyperlink" Target="garantF1://70253464.2" TargetMode="External"/><Relationship Id="rId52" Type="http://schemas.openxmlformats.org/officeDocument/2006/relationships/hyperlink" Target="garantF1://57467260.28" TargetMode="External"/><Relationship Id="rId60" Type="http://schemas.openxmlformats.org/officeDocument/2006/relationships/hyperlink" Target="garantF1://12064247.0" TargetMode="External"/><Relationship Id="rId65" Type="http://schemas.openxmlformats.org/officeDocument/2006/relationships/hyperlink" Target="garantF1://10003878.0" TargetMode="External"/><Relationship Id="rId73" Type="http://schemas.openxmlformats.org/officeDocument/2006/relationships/hyperlink" Target="garantF1://12061591.29"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57467260.4" TargetMode="External"/><Relationship Id="rId14" Type="http://schemas.openxmlformats.org/officeDocument/2006/relationships/hyperlink" Target="garantF1://70601066.82" TargetMode="External"/><Relationship Id="rId22" Type="http://schemas.openxmlformats.org/officeDocument/2006/relationships/hyperlink" Target="garantF1://57467260.10" TargetMode="External"/><Relationship Id="rId27" Type="http://schemas.openxmlformats.org/officeDocument/2006/relationships/hyperlink" Target="garantF1://70601066.82" TargetMode="External"/><Relationship Id="rId30" Type="http://schemas.openxmlformats.org/officeDocument/2006/relationships/hyperlink" Target="garantF1://57467260.14" TargetMode="External"/><Relationship Id="rId35" Type="http://schemas.openxmlformats.org/officeDocument/2006/relationships/hyperlink" Target="garantF1://12084517.3" TargetMode="External"/><Relationship Id="rId43" Type="http://schemas.openxmlformats.org/officeDocument/2006/relationships/hyperlink" Target="garantF1://70601066.82" TargetMode="External"/><Relationship Id="rId48" Type="http://schemas.openxmlformats.org/officeDocument/2006/relationships/hyperlink" Target="garantF1://57467260.24" TargetMode="External"/><Relationship Id="rId56" Type="http://schemas.openxmlformats.org/officeDocument/2006/relationships/hyperlink" Target="garantF1://57467260.30" TargetMode="External"/><Relationship Id="rId64" Type="http://schemas.openxmlformats.org/officeDocument/2006/relationships/hyperlink" Target="garantF1://57467260.35" TargetMode="External"/><Relationship Id="rId69" Type="http://schemas.openxmlformats.org/officeDocument/2006/relationships/hyperlink" Target="garantF1://12029440.17" TargetMode="External"/><Relationship Id="rId77" Type="http://schemas.openxmlformats.org/officeDocument/2006/relationships/hyperlink" Target="garantF1://57467260.36" TargetMode="External"/><Relationship Id="rId8" Type="http://schemas.openxmlformats.org/officeDocument/2006/relationships/hyperlink" Target="garantF1://57467260.3" TargetMode="External"/><Relationship Id="rId51" Type="http://schemas.openxmlformats.org/officeDocument/2006/relationships/hyperlink" Target="garantF1://57467260.27" TargetMode="External"/><Relationship Id="rId72" Type="http://schemas.openxmlformats.org/officeDocument/2006/relationships/hyperlink" Target="garantF1://12036676.65000000" TargetMode="External"/><Relationship Id="rId3" Type="http://schemas.openxmlformats.org/officeDocument/2006/relationships/settings" Target="settings.xml"/><Relationship Id="rId12" Type="http://schemas.openxmlformats.org/officeDocument/2006/relationships/hyperlink" Target="garantF1://12077515.3" TargetMode="External"/><Relationship Id="rId17" Type="http://schemas.openxmlformats.org/officeDocument/2006/relationships/hyperlink" Target="garantF1://70612450.1000" TargetMode="External"/><Relationship Id="rId25" Type="http://schemas.openxmlformats.org/officeDocument/2006/relationships/hyperlink" Target="garantF1://57467260.12" TargetMode="External"/><Relationship Id="rId33" Type="http://schemas.openxmlformats.org/officeDocument/2006/relationships/hyperlink" Target="garantF1://57467260.17" TargetMode="External"/><Relationship Id="rId38" Type="http://schemas.openxmlformats.org/officeDocument/2006/relationships/hyperlink" Target="garantF1://57467260.20" TargetMode="External"/><Relationship Id="rId46" Type="http://schemas.openxmlformats.org/officeDocument/2006/relationships/hyperlink" Target="garantF1://890941.13378" TargetMode="External"/><Relationship Id="rId59" Type="http://schemas.openxmlformats.org/officeDocument/2006/relationships/hyperlink" Target="garantF1://57467260.32" TargetMode="External"/><Relationship Id="rId67" Type="http://schemas.openxmlformats.org/officeDocument/2006/relationships/hyperlink" Target="garantF1://84678.0" TargetMode="External"/><Relationship Id="rId20" Type="http://schemas.openxmlformats.org/officeDocument/2006/relationships/hyperlink" Target="garantF1://57467260.8" TargetMode="External"/><Relationship Id="rId41" Type="http://schemas.openxmlformats.org/officeDocument/2006/relationships/hyperlink" Target="garantF1://70612450.1000" TargetMode="External"/><Relationship Id="rId54" Type="http://schemas.openxmlformats.org/officeDocument/2006/relationships/hyperlink" Target="garantF1://12012604.4" TargetMode="External"/><Relationship Id="rId62" Type="http://schemas.openxmlformats.org/officeDocument/2006/relationships/hyperlink" Target="garantF1://10006035.0" TargetMode="External"/><Relationship Id="rId70" Type="http://schemas.openxmlformats.org/officeDocument/2006/relationships/hyperlink" Target="garantF1://12029440.23" TargetMode="External"/><Relationship Id="rId75" Type="http://schemas.openxmlformats.org/officeDocument/2006/relationships/hyperlink" Target="garantF1://70414766.12" TargetMode="External"/><Relationship Id="rId1" Type="http://schemas.openxmlformats.org/officeDocument/2006/relationships/styles" Target="styles.xml"/><Relationship Id="rId6" Type="http://schemas.openxmlformats.org/officeDocument/2006/relationships/hyperlink" Target="garantF1://57467260.1" TargetMode="External"/><Relationship Id="rId15" Type="http://schemas.openxmlformats.org/officeDocument/2006/relationships/hyperlink" Target="garantF1://70563058.1000" TargetMode="External"/><Relationship Id="rId23" Type="http://schemas.openxmlformats.org/officeDocument/2006/relationships/hyperlink" Target="garantF1://57467260.11" TargetMode="External"/><Relationship Id="rId28" Type="http://schemas.openxmlformats.org/officeDocument/2006/relationships/hyperlink" Target="garantF1://70601066.82" TargetMode="External"/><Relationship Id="rId36" Type="http://schemas.openxmlformats.org/officeDocument/2006/relationships/hyperlink" Target="garantF1://10036860.2" TargetMode="External"/><Relationship Id="rId49" Type="http://schemas.openxmlformats.org/officeDocument/2006/relationships/hyperlink" Target="garantF1://57467260.25" TargetMode="External"/><Relationship Id="rId57" Type="http://schemas.openxmlformats.org/officeDocument/2006/relationships/hyperlink" Target="garantF1://7067148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11360</Words>
  <Characters>64754</Characters>
  <Application>Microsoft Office Word</Application>
  <DocSecurity>0</DocSecurity>
  <Lines>539</Lines>
  <Paragraphs>151</Paragraphs>
  <ScaleCrop>false</ScaleCrop>
  <Company>Home</Company>
  <LinksUpToDate>false</LinksUpToDate>
  <CharactersWithSpaces>75963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2014-12-18T01:05:00Z</dcterms:created>
  <dcterms:modified xsi:type="dcterms:W3CDTF">2014-12-18T01:05:00Z</dcterms:modified>
</cp:coreProperties>
</file>